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EB643" w14:textId="77777777"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2AE77996" wp14:editId="0D3033AF">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43C304CD"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2B9C0BDC"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7D270A2A" w14:textId="77777777" w:rsidTr="00B107CF">
        <w:trPr>
          <w:trHeight w:val="360"/>
        </w:trPr>
        <w:tc>
          <w:tcPr>
            <w:tcW w:w="918" w:type="dxa"/>
            <w:tcBorders>
              <w:top w:val="nil"/>
              <w:left w:val="nil"/>
              <w:bottom w:val="nil"/>
              <w:right w:val="single" w:sz="4" w:space="0" w:color="auto"/>
            </w:tcBorders>
          </w:tcPr>
          <w:p w14:paraId="1C7FB32B"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6A092D98" w14:textId="77777777" w:rsidR="00060B94" w:rsidRPr="00FD155F" w:rsidRDefault="00343AC6" w:rsidP="00095B51">
            <w:pPr>
              <w:rPr>
                <w:rFonts w:asciiTheme="minorHAnsi" w:hAnsiTheme="minorHAnsi"/>
                <w:b/>
                <w:bCs/>
                <w:sz w:val="22"/>
                <w:szCs w:val="22"/>
              </w:rPr>
            </w:pPr>
            <w:r>
              <w:rPr>
                <w:rFonts w:asciiTheme="minorHAnsi" w:hAnsiTheme="minorHAnsi"/>
                <w:b/>
                <w:bCs/>
                <w:sz w:val="22"/>
                <w:szCs w:val="22"/>
              </w:rPr>
              <w:t xml:space="preserve">Victoria Finley </w:t>
            </w:r>
          </w:p>
        </w:tc>
      </w:tr>
    </w:tbl>
    <w:p w14:paraId="5DBDE751" w14:textId="77777777" w:rsidR="00060B94" w:rsidRPr="00FD155F" w:rsidRDefault="00060B94" w:rsidP="00060B94">
      <w:pPr>
        <w:rPr>
          <w:rFonts w:asciiTheme="minorHAnsi" w:hAnsiTheme="minorHAnsi"/>
          <w:b/>
          <w:bCs/>
          <w:sz w:val="22"/>
          <w:szCs w:val="22"/>
        </w:rPr>
      </w:pPr>
    </w:p>
    <w:p w14:paraId="595FE438" w14:textId="77777777" w:rsidR="00060B94" w:rsidRPr="00FD155F" w:rsidRDefault="00060B94" w:rsidP="00060B94">
      <w:pPr>
        <w:rPr>
          <w:rFonts w:asciiTheme="minorHAnsi" w:hAnsiTheme="minorHAnsi"/>
          <w:b/>
          <w:bCs/>
          <w:sz w:val="22"/>
          <w:szCs w:val="22"/>
        </w:rPr>
      </w:pPr>
    </w:p>
    <w:p w14:paraId="4EC3115C"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66732706" w14:textId="77777777" w:rsidTr="00FD155F">
        <w:tc>
          <w:tcPr>
            <w:tcW w:w="918" w:type="dxa"/>
            <w:tcBorders>
              <w:top w:val="nil"/>
              <w:left w:val="nil"/>
              <w:bottom w:val="nil"/>
              <w:right w:val="single" w:sz="4" w:space="0" w:color="auto"/>
            </w:tcBorders>
          </w:tcPr>
          <w:p w14:paraId="2C7DC82C"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7074F9FA" w14:textId="77777777" w:rsidR="00060B94" w:rsidRPr="00FD155F" w:rsidRDefault="00343AC6" w:rsidP="00095B51">
            <w:pPr>
              <w:rPr>
                <w:rFonts w:asciiTheme="minorHAnsi" w:hAnsiTheme="minorHAnsi" w:cs="Times New Roman"/>
                <w:sz w:val="22"/>
                <w:szCs w:val="22"/>
              </w:rPr>
            </w:pPr>
            <w:r>
              <w:rPr>
                <w:rFonts w:asciiTheme="minorHAnsi" w:hAnsiTheme="minorHAnsi" w:cs="Times New Roman"/>
                <w:sz w:val="22"/>
                <w:szCs w:val="22"/>
              </w:rPr>
              <w:t>Grade Two</w:t>
            </w:r>
          </w:p>
        </w:tc>
        <w:tc>
          <w:tcPr>
            <w:tcW w:w="1800" w:type="dxa"/>
            <w:tcBorders>
              <w:top w:val="nil"/>
              <w:left w:val="single" w:sz="4" w:space="0" w:color="auto"/>
              <w:bottom w:val="nil"/>
              <w:right w:val="single" w:sz="4" w:space="0" w:color="auto"/>
            </w:tcBorders>
          </w:tcPr>
          <w:p w14:paraId="52A6DC49"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665DCF15" w14:textId="62746213" w:rsidR="00060B94" w:rsidRPr="00FD155F" w:rsidRDefault="00343AC6" w:rsidP="002C013E">
            <w:pPr>
              <w:rPr>
                <w:rFonts w:asciiTheme="minorHAnsi" w:hAnsiTheme="minorHAnsi" w:cs="Times New Roman"/>
                <w:sz w:val="22"/>
                <w:szCs w:val="22"/>
              </w:rPr>
            </w:pPr>
            <w:r>
              <w:rPr>
                <w:rFonts w:asciiTheme="minorHAnsi" w:hAnsiTheme="minorHAnsi" w:cs="Times New Roman"/>
                <w:sz w:val="22"/>
                <w:szCs w:val="22"/>
              </w:rPr>
              <w:t>Language Arts</w:t>
            </w:r>
            <w:r w:rsidR="006A529C">
              <w:rPr>
                <w:rFonts w:asciiTheme="minorHAnsi" w:hAnsiTheme="minorHAnsi" w:cs="Times New Roman"/>
                <w:sz w:val="22"/>
                <w:szCs w:val="22"/>
              </w:rPr>
              <w:t>, Social Studies and Art Education</w:t>
            </w:r>
          </w:p>
        </w:tc>
        <w:tc>
          <w:tcPr>
            <w:tcW w:w="378" w:type="dxa"/>
            <w:tcBorders>
              <w:top w:val="nil"/>
              <w:left w:val="single" w:sz="4" w:space="0" w:color="auto"/>
              <w:bottom w:val="nil"/>
              <w:right w:val="nil"/>
            </w:tcBorders>
          </w:tcPr>
          <w:p w14:paraId="37DE4E6B" w14:textId="77777777" w:rsidR="00060B94" w:rsidRPr="00FD155F" w:rsidRDefault="00060B94" w:rsidP="00095B51">
            <w:pPr>
              <w:rPr>
                <w:rFonts w:asciiTheme="minorHAnsi" w:hAnsiTheme="minorHAnsi" w:cs="Times New Roman"/>
                <w:sz w:val="22"/>
                <w:szCs w:val="22"/>
              </w:rPr>
            </w:pPr>
          </w:p>
        </w:tc>
      </w:tr>
      <w:tr w:rsidR="00060B94" w:rsidRPr="00FD155F" w14:paraId="52944D91" w14:textId="77777777" w:rsidTr="00FD155F">
        <w:tc>
          <w:tcPr>
            <w:tcW w:w="918" w:type="dxa"/>
            <w:tcBorders>
              <w:top w:val="nil"/>
              <w:left w:val="nil"/>
              <w:bottom w:val="nil"/>
              <w:right w:val="single" w:sz="4" w:space="0" w:color="auto"/>
            </w:tcBorders>
          </w:tcPr>
          <w:p w14:paraId="6AAD0E4F"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0C0AD394" w14:textId="0C86EA5B" w:rsidR="00060B94" w:rsidRPr="00FD155F" w:rsidRDefault="00422F12" w:rsidP="00095B51">
            <w:pPr>
              <w:rPr>
                <w:rFonts w:asciiTheme="minorHAnsi" w:hAnsiTheme="minorHAnsi" w:cs="Times New Roman"/>
                <w:sz w:val="22"/>
                <w:szCs w:val="22"/>
              </w:rPr>
            </w:pPr>
            <w:r>
              <w:rPr>
                <w:rFonts w:asciiTheme="minorHAnsi" w:hAnsiTheme="minorHAnsi" w:cs="Times New Roman"/>
                <w:sz w:val="22"/>
                <w:szCs w:val="22"/>
              </w:rPr>
              <w:t>November 1</w:t>
            </w:r>
            <w:r w:rsidR="006A236B">
              <w:rPr>
                <w:rFonts w:asciiTheme="minorHAnsi" w:hAnsiTheme="minorHAnsi" w:cs="Times New Roman"/>
                <w:sz w:val="22"/>
                <w:szCs w:val="22"/>
              </w:rPr>
              <w:t>7</w:t>
            </w:r>
            <w:r w:rsidR="00242F9B" w:rsidRPr="00242F9B">
              <w:rPr>
                <w:rFonts w:asciiTheme="minorHAnsi" w:hAnsiTheme="minorHAnsi" w:cs="Times New Roman"/>
                <w:sz w:val="22"/>
                <w:szCs w:val="22"/>
                <w:vertAlign w:val="superscript"/>
              </w:rPr>
              <w:t>th</w:t>
            </w:r>
            <w:r w:rsidR="00242F9B">
              <w:rPr>
                <w:rFonts w:asciiTheme="minorHAnsi" w:hAnsiTheme="minorHAnsi" w:cs="Times New Roman"/>
                <w:sz w:val="22"/>
                <w:szCs w:val="22"/>
              </w:rPr>
              <w:t xml:space="preserve"> </w:t>
            </w:r>
          </w:p>
        </w:tc>
        <w:tc>
          <w:tcPr>
            <w:tcW w:w="1800" w:type="dxa"/>
            <w:tcBorders>
              <w:top w:val="nil"/>
              <w:left w:val="single" w:sz="4" w:space="0" w:color="auto"/>
              <w:bottom w:val="nil"/>
              <w:right w:val="single" w:sz="4" w:space="0" w:color="auto"/>
            </w:tcBorders>
          </w:tcPr>
          <w:p w14:paraId="1663974E"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05B04A34" w14:textId="2ED964AD" w:rsidR="00060B94" w:rsidRPr="00FD155F" w:rsidRDefault="00813A86" w:rsidP="00095B51">
            <w:pPr>
              <w:rPr>
                <w:rFonts w:asciiTheme="minorHAnsi" w:hAnsiTheme="minorHAnsi" w:cs="Times New Roman"/>
                <w:sz w:val="22"/>
                <w:szCs w:val="22"/>
              </w:rPr>
            </w:pPr>
            <w:r>
              <w:rPr>
                <w:rFonts w:asciiTheme="minorHAnsi" w:hAnsiTheme="minorHAnsi" w:cs="Times New Roman"/>
                <w:sz w:val="22"/>
                <w:szCs w:val="22"/>
              </w:rPr>
              <w:t>45</w:t>
            </w:r>
            <w:r w:rsidR="00242F9B">
              <w:rPr>
                <w:rFonts w:asciiTheme="minorHAnsi" w:hAnsiTheme="minorHAnsi" w:cs="Times New Roman"/>
                <w:sz w:val="22"/>
                <w:szCs w:val="22"/>
              </w:rPr>
              <w:t>-55</w:t>
            </w:r>
            <w:r w:rsidR="00422F12">
              <w:rPr>
                <w:rFonts w:asciiTheme="minorHAnsi" w:hAnsiTheme="minorHAnsi" w:cs="Times New Roman"/>
                <w:sz w:val="22"/>
                <w:szCs w:val="22"/>
              </w:rPr>
              <w:t xml:space="preserve"> min</w:t>
            </w:r>
          </w:p>
        </w:tc>
        <w:tc>
          <w:tcPr>
            <w:tcW w:w="378" w:type="dxa"/>
            <w:tcBorders>
              <w:top w:val="nil"/>
              <w:left w:val="single" w:sz="4" w:space="0" w:color="auto"/>
              <w:bottom w:val="nil"/>
              <w:right w:val="nil"/>
            </w:tcBorders>
          </w:tcPr>
          <w:p w14:paraId="571B6F93" w14:textId="77777777" w:rsidR="00060B94" w:rsidRPr="00FD155F" w:rsidRDefault="00060B94" w:rsidP="00095B51">
            <w:pPr>
              <w:rPr>
                <w:rFonts w:asciiTheme="minorHAnsi" w:hAnsiTheme="minorHAnsi" w:cs="Times New Roman"/>
                <w:sz w:val="22"/>
                <w:szCs w:val="22"/>
              </w:rPr>
            </w:pPr>
          </w:p>
        </w:tc>
      </w:tr>
      <w:tr w:rsidR="00060B94" w:rsidRPr="00FD155F" w14:paraId="7E1630C7"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1E70947C" w14:textId="77777777" w:rsidR="00C65254" w:rsidRPr="00FD155F" w:rsidRDefault="00C65254" w:rsidP="00095B51">
            <w:pPr>
              <w:rPr>
                <w:rFonts w:asciiTheme="minorHAnsi" w:hAnsiTheme="minorHAnsi"/>
                <w:b/>
                <w:sz w:val="22"/>
                <w:szCs w:val="22"/>
              </w:rPr>
            </w:pPr>
          </w:p>
          <w:p w14:paraId="5FFD2699"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0DBE9559" w14:textId="77777777" w:rsidR="00C65254" w:rsidRPr="00FD155F" w:rsidRDefault="00C65254" w:rsidP="00095B51">
            <w:pPr>
              <w:rPr>
                <w:rFonts w:asciiTheme="minorHAnsi" w:hAnsiTheme="minorHAnsi"/>
                <w:b/>
                <w:sz w:val="22"/>
                <w:szCs w:val="22"/>
              </w:rPr>
            </w:pPr>
          </w:p>
          <w:p w14:paraId="63744209"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3F8C36F4" w14:textId="77777777" w:rsidTr="00FD155F">
        <w:trPr>
          <w:gridAfter w:val="1"/>
          <w:wAfter w:w="378" w:type="dxa"/>
          <w:cantSplit/>
          <w:trHeight w:val="602"/>
        </w:trPr>
        <w:tc>
          <w:tcPr>
            <w:tcW w:w="10773" w:type="dxa"/>
            <w:gridSpan w:val="4"/>
            <w:tcBorders>
              <w:top w:val="single" w:sz="4" w:space="0" w:color="auto"/>
            </w:tcBorders>
          </w:tcPr>
          <w:p w14:paraId="345A3682" w14:textId="77777777" w:rsidR="00422F12" w:rsidRPr="00813A86" w:rsidRDefault="000B32F8" w:rsidP="00422F12">
            <w:pPr>
              <w:rPr>
                <w:rFonts w:ascii="Apple Symbols" w:hAnsi="Apple Symbols" w:cs="Apple Symbols"/>
              </w:rPr>
            </w:pPr>
            <w:hyperlink r:id="rId9" w:history="1">
              <w:r w:rsidR="00422F12" w:rsidRPr="00813A86">
                <w:rPr>
                  <w:rStyle w:val="Hyperlink"/>
                  <w:rFonts w:ascii="Apple Symbols" w:hAnsi="Apple Symbols" w:cs="Apple Symbols"/>
                </w:rPr>
                <w:t>https://firstpeoplesprinciplesoflearning.wordpress.com/</w:t>
              </w:r>
            </w:hyperlink>
          </w:p>
          <w:p w14:paraId="32C794D6" w14:textId="77777777" w:rsidR="00060B94" w:rsidRPr="00813A86" w:rsidRDefault="000B32F8" w:rsidP="00672217">
            <w:pPr>
              <w:rPr>
                <w:rFonts w:ascii="Apple Symbols" w:hAnsi="Apple Symbols" w:cs="Apple Symbols"/>
              </w:rPr>
            </w:pPr>
            <w:hyperlink r:id="rId10" w:history="1">
              <w:r w:rsidR="00422F12" w:rsidRPr="00813A86">
                <w:rPr>
                  <w:rStyle w:val="Hyperlink"/>
                  <w:rFonts w:ascii="Apple Symbols" w:hAnsi="Apple Symbols" w:cs="Apple Symbols"/>
                </w:rPr>
                <w:t>https://curriculum.gov.bc.ca</w:t>
              </w:r>
            </w:hyperlink>
            <w:r w:rsidR="00422F12" w:rsidRPr="00813A86">
              <w:rPr>
                <w:rFonts w:ascii="Apple Symbols" w:hAnsi="Apple Symbols" w:cs="Apple Symbols"/>
              </w:rPr>
              <w:t xml:space="preserve"> </w:t>
            </w:r>
          </w:p>
          <w:p w14:paraId="03E9E894" w14:textId="12DC978A" w:rsidR="00813A86" w:rsidRPr="00FD155F" w:rsidRDefault="000B32F8" w:rsidP="00672217">
            <w:pPr>
              <w:rPr>
                <w:rFonts w:asciiTheme="minorHAnsi" w:hAnsiTheme="minorHAnsi"/>
                <w:sz w:val="22"/>
                <w:szCs w:val="22"/>
              </w:rPr>
            </w:pPr>
            <w:hyperlink r:id="rId11" w:history="1">
              <w:r w:rsidR="00813A86" w:rsidRPr="00813A86">
                <w:rPr>
                  <w:rStyle w:val="Hyperlink"/>
                  <w:rFonts w:ascii="Apple Symbols" w:hAnsi="Apple Symbols" w:cs="Apple Symbols"/>
                </w:rPr>
                <w:t>https://classroom.synonym.com/talking-stick-ideas-elementary-8018301.html</w:t>
              </w:r>
            </w:hyperlink>
            <w:r w:rsidR="00813A86">
              <w:rPr>
                <w:rFonts w:asciiTheme="minorHAnsi" w:hAnsiTheme="minorHAnsi"/>
                <w:sz w:val="22"/>
                <w:szCs w:val="22"/>
              </w:rPr>
              <w:t xml:space="preserve"> </w:t>
            </w:r>
          </w:p>
        </w:tc>
      </w:tr>
    </w:tbl>
    <w:p w14:paraId="01250988" w14:textId="77777777" w:rsidR="00060B94" w:rsidRPr="00FD155F" w:rsidRDefault="00060B94" w:rsidP="00060B94">
      <w:pPr>
        <w:rPr>
          <w:rFonts w:asciiTheme="minorHAnsi" w:hAnsiTheme="minorHAnsi" w:cs="Times New Roman"/>
          <w:b/>
          <w:bCs/>
          <w:sz w:val="22"/>
          <w:szCs w:val="22"/>
        </w:rPr>
      </w:pPr>
    </w:p>
    <w:p w14:paraId="04EB668C" w14:textId="77777777"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 xml:space="preserve">is this lesson relevant </w:t>
      </w:r>
      <w:proofErr w:type="gramStart"/>
      <w:r w:rsidRPr="00FD155F">
        <w:rPr>
          <w:rFonts w:asciiTheme="minorHAnsi" w:hAnsiTheme="minorHAnsi"/>
          <w:i/>
          <w:iCs/>
          <w:sz w:val="22"/>
          <w:szCs w:val="22"/>
        </w:rPr>
        <w:t>at this time</w:t>
      </w:r>
      <w:proofErr w:type="gramEnd"/>
      <w:r w:rsidRPr="00FD155F">
        <w:rPr>
          <w:rFonts w:asciiTheme="minorHAnsi" w:hAnsiTheme="minorHAnsi"/>
          <w:i/>
          <w:iCs/>
          <w:sz w:val="22"/>
          <w:szCs w:val="22"/>
        </w:rPr>
        <w:t xml:space="preserv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3A13EC57" w14:textId="77777777" w:rsidTr="006A529C">
        <w:trPr>
          <w:trHeight w:val="528"/>
        </w:trPr>
        <w:tc>
          <w:tcPr>
            <w:tcW w:w="10768" w:type="dxa"/>
          </w:tcPr>
          <w:p w14:paraId="55C9CEEB" w14:textId="4A1C17BD" w:rsidR="00B107CF" w:rsidRPr="008F58FD" w:rsidRDefault="00F03BA2" w:rsidP="006A529C">
            <w:pPr>
              <w:rPr>
                <w:rFonts w:asciiTheme="minorHAnsi" w:hAnsiTheme="minorHAnsi" w:cstheme="minorHAnsi"/>
                <w:sz w:val="22"/>
                <w:szCs w:val="22"/>
              </w:rPr>
            </w:pPr>
            <w:r>
              <w:rPr>
                <w:rFonts w:asciiTheme="minorHAnsi" w:hAnsiTheme="minorHAnsi" w:cstheme="minorHAnsi"/>
                <w:sz w:val="22"/>
                <w:szCs w:val="22"/>
              </w:rPr>
              <w:t>Today students will listen to a read aloud and do</w:t>
            </w:r>
            <w:r w:rsidR="00E00816">
              <w:rPr>
                <w:rFonts w:asciiTheme="minorHAnsi" w:hAnsiTheme="minorHAnsi" w:cstheme="minorHAnsi"/>
                <w:sz w:val="22"/>
                <w:szCs w:val="22"/>
              </w:rPr>
              <w:t xml:space="preserve"> a journal entry based on the read aloud. Students will be introduced to the book </w:t>
            </w:r>
            <w:r w:rsidR="006A529C" w:rsidRPr="006A529C">
              <w:rPr>
                <w:rFonts w:asciiTheme="minorHAnsi" w:hAnsiTheme="minorHAnsi" w:cstheme="minorHAnsi"/>
                <w:i/>
                <w:sz w:val="22"/>
                <w:szCs w:val="22"/>
              </w:rPr>
              <w:t>The Sharing Circle: Stories about First Nations Culture</w:t>
            </w:r>
            <w:r w:rsidR="006A529C">
              <w:rPr>
                <w:rFonts w:asciiTheme="minorHAnsi" w:hAnsiTheme="minorHAnsi" w:cstheme="minorHAnsi"/>
                <w:sz w:val="22"/>
                <w:szCs w:val="22"/>
              </w:rPr>
              <w:t xml:space="preserve"> by </w:t>
            </w:r>
            <w:r w:rsidR="006A529C" w:rsidRPr="006A529C">
              <w:rPr>
                <w:rFonts w:asciiTheme="minorHAnsi" w:hAnsiTheme="minorHAnsi" w:cstheme="minorHAnsi"/>
                <w:sz w:val="22"/>
                <w:szCs w:val="22"/>
              </w:rPr>
              <w:t>Theresa Meuse</w:t>
            </w:r>
            <w:r w:rsidR="006A529C">
              <w:rPr>
                <w:rFonts w:asciiTheme="minorHAnsi" w:hAnsiTheme="minorHAnsi" w:cstheme="minorHAnsi"/>
                <w:sz w:val="22"/>
                <w:szCs w:val="22"/>
              </w:rPr>
              <w:t>. Teacher will bring a talk stick that she made for this class. Teacher will explain the importance of the talking stick and the sharing circle. After the reading, students will be able to make their own talking sticks and decorate them the way they want to.</w:t>
            </w:r>
            <w:r w:rsidR="00813A86">
              <w:rPr>
                <w:rFonts w:asciiTheme="minorHAnsi" w:hAnsiTheme="minorHAnsi" w:cstheme="minorHAnsi"/>
                <w:sz w:val="22"/>
                <w:szCs w:val="22"/>
              </w:rPr>
              <w:t xml:space="preserve"> The talking stick will teach students to </w:t>
            </w:r>
            <w:r w:rsidR="00813A86" w:rsidRPr="00813A86">
              <w:rPr>
                <w:rFonts w:asciiTheme="minorHAnsi" w:hAnsiTheme="minorHAnsi" w:cstheme="minorHAnsi"/>
                <w:sz w:val="22"/>
                <w:szCs w:val="22"/>
              </w:rPr>
              <w:t>take turns speaking and listening. The talking stick can be an effective classroom management tool.</w:t>
            </w:r>
          </w:p>
        </w:tc>
      </w:tr>
    </w:tbl>
    <w:p w14:paraId="295E8D77" w14:textId="77777777" w:rsidR="00060B94" w:rsidRDefault="00060B94" w:rsidP="008816EA">
      <w:pPr>
        <w:ind w:right="310"/>
        <w:rPr>
          <w:rFonts w:asciiTheme="minorHAnsi" w:hAnsiTheme="minorHAnsi" w:cs="Times New Roman"/>
          <w:sz w:val="22"/>
          <w:szCs w:val="22"/>
        </w:rPr>
      </w:pPr>
    </w:p>
    <w:p w14:paraId="2B65C920" w14:textId="77777777" w:rsidR="0007203A" w:rsidRPr="00FD155F" w:rsidRDefault="0007203A" w:rsidP="008816EA">
      <w:pPr>
        <w:ind w:right="310"/>
        <w:rPr>
          <w:rFonts w:asciiTheme="minorHAnsi" w:hAnsiTheme="minorHAnsi" w:cs="Times New Roman"/>
          <w:sz w:val="22"/>
          <w:szCs w:val="22"/>
        </w:rPr>
      </w:pPr>
    </w:p>
    <w:p w14:paraId="7AE1A19F"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2" w:history="1">
        <w:r>
          <w:rPr>
            <w:rStyle w:val="Hyperlink"/>
          </w:rPr>
          <w:t>https://curriculum.gov.bc.ca/competencies</w:t>
        </w:r>
      </w:hyperlink>
      <w:r>
        <w:t xml:space="preserve"> (refer to “profiles” for some ideas)</w:t>
      </w:r>
    </w:p>
    <w:p w14:paraId="3D02382A"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7B068808" w14:textId="77777777" w:rsidTr="007576C7">
        <w:trPr>
          <w:trHeight w:val="288"/>
        </w:trPr>
        <w:tc>
          <w:tcPr>
            <w:tcW w:w="3544" w:type="dxa"/>
            <w:tcBorders>
              <w:bottom w:val="single" w:sz="4" w:space="0" w:color="000000"/>
            </w:tcBorders>
            <w:shd w:val="clear" w:color="auto" w:fill="FFFFFF" w:themeFill="background1"/>
          </w:tcPr>
          <w:p w14:paraId="19317036"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2CCEE1ED" wp14:editId="17BDFD45">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18AA9000"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6263154F"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0E355237"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6EA9EE12" wp14:editId="081F169D">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2E9FCBA4"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43542D3E"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0F587520"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2BB33212" wp14:editId="14949663">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4F91F8A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2DFE23EC"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7576C7">
              <w:rPr>
                <w:rFonts w:asciiTheme="majorHAnsi" w:hAnsiTheme="majorHAnsi" w:cs="Times New Roman"/>
                <w:bCs/>
                <w:sz w:val="18"/>
                <w:szCs w:val="18"/>
                <w:highlight w:val="yellow"/>
              </w:rPr>
              <w:t>Positive Personal &amp; Cultural Identity</w:t>
            </w:r>
          </w:p>
          <w:p w14:paraId="09B4E01E"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7576C7">
              <w:rPr>
                <w:rFonts w:asciiTheme="majorHAnsi" w:hAnsiTheme="majorHAnsi" w:cs="Times New Roman"/>
                <w:bCs/>
                <w:sz w:val="18"/>
                <w:szCs w:val="18"/>
              </w:rPr>
              <w:t>Social Awareness &amp; Responsibility</w:t>
            </w:r>
          </w:p>
        </w:tc>
      </w:tr>
      <w:tr w:rsidR="00FD155F" w14:paraId="43F383A6" w14:textId="77777777" w:rsidTr="007576C7">
        <w:trPr>
          <w:trHeight w:val="288"/>
        </w:trPr>
        <w:tc>
          <w:tcPr>
            <w:tcW w:w="3544" w:type="dxa"/>
            <w:tcBorders>
              <w:bottom w:val="single" w:sz="4" w:space="0" w:color="auto"/>
            </w:tcBorders>
          </w:tcPr>
          <w:p w14:paraId="449D9065" w14:textId="77777777" w:rsidR="00FD155F" w:rsidRPr="00C16AB3" w:rsidRDefault="00FD155F" w:rsidP="004E7F5F">
            <w:pPr>
              <w:pStyle w:val="ListParagraph"/>
              <w:ind w:left="0"/>
              <w:rPr>
                <w:rFonts w:asciiTheme="minorHAnsi" w:hAnsiTheme="minorHAnsi" w:cstheme="minorHAnsi"/>
                <w:b/>
                <w:sz w:val="22"/>
                <w:szCs w:val="22"/>
              </w:rPr>
            </w:pPr>
          </w:p>
          <w:p w14:paraId="6BB94556" w14:textId="77777777" w:rsidR="00FD155F" w:rsidRPr="00C16AB3" w:rsidRDefault="00FD155F" w:rsidP="004E7F5F">
            <w:pPr>
              <w:pStyle w:val="ListParagraph"/>
              <w:ind w:left="0"/>
              <w:rPr>
                <w:rFonts w:asciiTheme="minorHAnsi" w:hAnsiTheme="minorHAnsi" w:cstheme="minorHAnsi"/>
                <w:b/>
                <w:sz w:val="22"/>
                <w:szCs w:val="22"/>
              </w:rPr>
            </w:pPr>
          </w:p>
          <w:p w14:paraId="3DA5DB7E" w14:textId="77777777" w:rsidR="0007203A" w:rsidRPr="00C16AB3" w:rsidRDefault="0007203A" w:rsidP="004E7F5F">
            <w:pPr>
              <w:pStyle w:val="ListParagraph"/>
              <w:ind w:left="0"/>
              <w:rPr>
                <w:rFonts w:asciiTheme="minorHAnsi" w:hAnsiTheme="minorHAnsi" w:cstheme="minorHAnsi"/>
                <w:b/>
                <w:sz w:val="22"/>
                <w:szCs w:val="22"/>
              </w:rPr>
            </w:pPr>
          </w:p>
          <w:p w14:paraId="1EE2564E" w14:textId="77777777" w:rsidR="00A072DE" w:rsidRPr="00C16AB3" w:rsidRDefault="00A072DE" w:rsidP="004E7F5F">
            <w:pPr>
              <w:pStyle w:val="ListParagraph"/>
              <w:ind w:left="0"/>
              <w:rPr>
                <w:rFonts w:asciiTheme="minorHAnsi" w:hAnsiTheme="minorHAnsi" w:cstheme="minorHAnsi"/>
                <w:b/>
                <w:sz w:val="22"/>
                <w:szCs w:val="22"/>
              </w:rPr>
            </w:pPr>
          </w:p>
          <w:p w14:paraId="6C15A688" w14:textId="77777777" w:rsidR="00A072DE" w:rsidRPr="00C16AB3" w:rsidRDefault="00A072DE" w:rsidP="004E7F5F">
            <w:pPr>
              <w:pStyle w:val="ListParagraph"/>
              <w:ind w:left="0"/>
              <w:rPr>
                <w:rFonts w:asciiTheme="minorHAnsi" w:hAnsiTheme="minorHAnsi" w:cstheme="minorHAnsi"/>
                <w:b/>
                <w:sz w:val="22"/>
                <w:szCs w:val="22"/>
              </w:rPr>
            </w:pPr>
          </w:p>
          <w:p w14:paraId="15A29217"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18CB3860" w14:textId="77777777" w:rsidR="00FD155F" w:rsidRPr="00C16AB3" w:rsidRDefault="00FD155F" w:rsidP="004E7F5F">
            <w:pPr>
              <w:pStyle w:val="ListParagraph"/>
              <w:ind w:left="0"/>
              <w:rPr>
                <w:rFonts w:asciiTheme="minorHAnsi" w:hAnsiTheme="minorHAnsi" w:cstheme="minorHAnsi"/>
                <w:b/>
                <w:sz w:val="22"/>
                <w:szCs w:val="22"/>
              </w:rPr>
            </w:pPr>
          </w:p>
        </w:tc>
        <w:tc>
          <w:tcPr>
            <w:tcW w:w="3735" w:type="dxa"/>
            <w:tcBorders>
              <w:bottom w:val="single" w:sz="4" w:space="0" w:color="auto"/>
            </w:tcBorders>
          </w:tcPr>
          <w:p w14:paraId="473E814F" w14:textId="77777777" w:rsidR="00FD155F" w:rsidRPr="00C16AB3" w:rsidRDefault="007576C7" w:rsidP="007576C7">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I can </w:t>
            </w:r>
            <w:r w:rsidRPr="007576C7">
              <w:rPr>
                <w:rFonts w:asciiTheme="minorHAnsi" w:hAnsiTheme="minorHAnsi" w:cstheme="minorHAnsi"/>
                <w:b/>
                <w:sz w:val="22"/>
                <w:szCs w:val="22"/>
              </w:rPr>
              <w:t>have a positive</w:t>
            </w:r>
            <w:r>
              <w:rPr>
                <w:rFonts w:asciiTheme="minorHAnsi" w:hAnsiTheme="minorHAnsi" w:cstheme="minorHAnsi"/>
                <w:b/>
                <w:sz w:val="22"/>
                <w:szCs w:val="22"/>
              </w:rPr>
              <w:t xml:space="preserve"> personal and cultural identity, </w:t>
            </w:r>
            <w:r w:rsidRPr="007576C7">
              <w:rPr>
                <w:rFonts w:asciiTheme="minorHAnsi" w:hAnsiTheme="minorHAnsi" w:cstheme="minorHAnsi"/>
                <w:b/>
                <w:sz w:val="22"/>
                <w:szCs w:val="22"/>
              </w:rPr>
              <w:t xml:space="preserve">value </w:t>
            </w:r>
            <w:r>
              <w:rPr>
                <w:rFonts w:asciiTheme="minorHAnsi" w:hAnsiTheme="minorHAnsi" w:cstheme="minorHAnsi"/>
                <w:b/>
                <w:sz w:val="22"/>
                <w:szCs w:val="22"/>
              </w:rPr>
              <w:t>my</w:t>
            </w:r>
            <w:r w:rsidRPr="007576C7">
              <w:rPr>
                <w:rFonts w:asciiTheme="minorHAnsi" w:hAnsiTheme="minorHAnsi" w:cstheme="minorHAnsi"/>
                <w:b/>
                <w:sz w:val="22"/>
                <w:szCs w:val="22"/>
              </w:rPr>
              <w:t xml:space="preserve"> personal and cultural narratives and understand how these shape </w:t>
            </w:r>
            <w:r>
              <w:rPr>
                <w:rFonts w:asciiTheme="minorHAnsi" w:hAnsiTheme="minorHAnsi" w:cstheme="minorHAnsi"/>
                <w:b/>
                <w:sz w:val="22"/>
                <w:szCs w:val="22"/>
              </w:rPr>
              <w:t>my</w:t>
            </w:r>
            <w:r w:rsidRPr="007576C7">
              <w:rPr>
                <w:rFonts w:asciiTheme="minorHAnsi" w:hAnsiTheme="minorHAnsi" w:cstheme="minorHAnsi"/>
                <w:b/>
                <w:sz w:val="22"/>
                <w:szCs w:val="22"/>
              </w:rPr>
              <w:t xml:space="preserve"> identity.</w:t>
            </w:r>
          </w:p>
        </w:tc>
      </w:tr>
    </w:tbl>
    <w:p w14:paraId="6F34F6A8" w14:textId="77777777" w:rsidR="0007203A" w:rsidRPr="0025102B" w:rsidRDefault="0007203A" w:rsidP="00FD155F">
      <w:pPr>
        <w:rPr>
          <w:rFonts w:asciiTheme="majorHAnsi" w:hAnsiTheme="majorHAnsi" w:cs="Times New Roman"/>
          <w:b/>
          <w:sz w:val="22"/>
          <w:szCs w:val="22"/>
        </w:rPr>
      </w:pPr>
    </w:p>
    <w:p w14:paraId="5DE7749B"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1371359A"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6" w:history="1">
        <w:r>
          <w:rPr>
            <w:rStyle w:val="Hyperlink"/>
          </w:rPr>
          <w:t>https://firstpeoplesprinciplesoflearning.wordpress.com/</w:t>
        </w:r>
      </w:hyperlink>
      <w:r>
        <w:rPr>
          <w:rFonts w:ascii="Times New Roman" w:hAnsi="Times New Roman" w:cs="Times New Roman"/>
        </w:rPr>
        <w:t>)</w:t>
      </w:r>
    </w:p>
    <w:p w14:paraId="79221FDF"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53C0B50C" w14:textId="77777777" w:rsidTr="004E7F5F">
        <w:trPr>
          <w:trHeight w:val="276"/>
        </w:trPr>
        <w:tc>
          <w:tcPr>
            <w:tcW w:w="5475" w:type="dxa"/>
          </w:tcPr>
          <w:p w14:paraId="2D2DA06E"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4A705D86"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04508CEF" w14:textId="77777777" w:rsidTr="004E7F5F">
        <w:tc>
          <w:tcPr>
            <w:tcW w:w="5475" w:type="dxa"/>
          </w:tcPr>
          <w:p w14:paraId="22EE5F42"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2DC92EE9" w14:textId="77777777" w:rsidR="00A072DE" w:rsidRPr="00C16AB3" w:rsidRDefault="009451DF" w:rsidP="004E7F5F">
            <w:pPr>
              <w:spacing w:before="70"/>
              <w:ind w:right="609"/>
              <w:contextualSpacing/>
              <w:textAlignment w:val="baseline"/>
              <w:rPr>
                <w:rFonts w:asciiTheme="minorHAnsi" w:eastAsia="Calibri" w:hAnsiTheme="minorHAnsi" w:cstheme="minorHAnsi"/>
                <w:iCs/>
                <w:color w:val="000000"/>
                <w:spacing w:val="-3"/>
                <w:sz w:val="22"/>
                <w:szCs w:val="22"/>
              </w:rPr>
            </w:pPr>
            <w:r w:rsidRPr="009451DF">
              <w:rPr>
                <w:rFonts w:asciiTheme="minorHAnsi" w:eastAsia="Calibri" w:hAnsiTheme="minorHAnsi" w:cstheme="minorHAnsi"/>
                <w:iCs/>
                <w:color w:val="000000"/>
                <w:spacing w:val="-3"/>
                <w:sz w:val="22"/>
                <w:szCs w:val="22"/>
              </w:rPr>
              <w:t>Learning is embedded in memory, history, and story</w:t>
            </w:r>
            <w:r>
              <w:rPr>
                <w:rFonts w:asciiTheme="minorHAnsi" w:eastAsia="Calibri" w:hAnsiTheme="minorHAnsi" w:cstheme="minorHAnsi"/>
                <w:iCs/>
                <w:color w:val="000000"/>
                <w:spacing w:val="-3"/>
                <w:sz w:val="22"/>
                <w:szCs w:val="22"/>
              </w:rPr>
              <w:t>.</w:t>
            </w:r>
          </w:p>
          <w:p w14:paraId="1A196282" w14:textId="77777777"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5AE4E21A"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9C2E739"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652D3F23"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13DBFBDB" w14:textId="77777777" w:rsidR="00FD155F" w:rsidRPr="00C16AB3" w:rsidRDefault="00FD155F" w:rsidP="004E7F5F">
            <w:pPr>
              <w:rPr>
                <w:rFonts w:asciiTheme="minorHAnsi" w:hAnsiTheme="minorHAnsi" w:cstheme="minorHAnsi"/>
                <w:b/>
                <w:sz w:val="22"/>
                <w:szCs w:val="22"/>
              </w:rPr>
            </w:pPr>
          </w:p>
          <w:p w14:paraId="7959C7BD" w14:textId="7E56816D" w:rsidR="00C81616" w:rsidRPr="00C81616" w:rsidRDefault="009451DF" w:rsidP="004E7F5F">
            <w:pPr>
              <w:rPr>
                <w:rFonts w:asciiTheme="majorHAnsi" w:hAnsiTheme="majorHAnsi" w:cs="Times New Roman"/>
                <w:b/>
                <w:sz w:val="22"/>
                <w:szCs w:val="22"/>
              </w:rPr>
            </w:pPr>
            <w:r>
              <w:rPr>
                <w:rFonts w:asciiTheme="minorHAnsi" w:hAnsiTheme="minorHAnsi" w:cstheme="minorHAnsi"/>
                <w:b/>
                <w:sz w:val="22"/>
                <w:szCs w:val="22"/>
              </w:rPr>
              <w:t xml:space="preserve">Students and teacher recognize the importance of history, story and remember </w:t>
            </w:r>
            <w:r w:rsidR="00CF5B54">
              <w:rPr>
                <w:rFonts w:asciiTheme="minorHAnsi" w:hAnsiTheme="minorHAnsi" w:cstheme="minorHAnsi"/>
                <w:b/>
                <w:sz w:val="22"/>
                <w:szCs w:val="22"/>
              </w:rPr>
              <w:t>those who we lost in the war</w:t>
            </w:r>
            <w:r w:rsidR="0055217C">
              <w:rPr>
                <w:rFonts w:asciiTheme="minorHAnsi" w:hAnsiTheme="minorHAnsi" w:cstheme="minorHAnsi"/>
                <w:b/>
                <w:sz w:val="22"/>
                <w:szCs w:val="22"/>
              </w:rPr>
              <w:t>.</w:t>
            </w:r>
            <w:r w:rsidR="00813A86">
              <w:rPr>
                <w:rFonts w:asciiTheme="minorHAnsi" w:hAnsiTheme="minorHAnsi" w:cstheme="minorHAnsi"/>
                <w:b/>
                <w:sz w:val="22"/>
                <w:szCs w:val="22"/>
              </w:rPr>
              <w:t xml:space="preserve"> Students understand the importance of culture and how important it is to remember.</w:t>
            </w:r>
          </w:p>
        </w:tc>
      </w:tr>
    </w:tbl>
    <w:p w14:paraId="213B5643" w14:textId="77777777" w:rsidR="00FD155F" w:rsidRPr="003B189E" w:rsidRDefault="00FD155F" w:rsidP="008816EA">
      <w:pPr>
        <w:ind w:right="310"/>
        <w:rPr>
          <w:rFonts w:asciiTheme="minorHAnsi" w:hAnsiTheme="minorHAnsi" w:cs="Times New Roman"/>
        </w:rPr>
      </w:pPr>
    </w:p>
    <w:p w14:paraId="7C690CF9"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7" w:history="1">
        <w:r w:rsidR="004D4659">
          <w:rPr>
            <w:rStyle w:val="Hyperlink"/>
          </w:rPr>
          <w:t>https://curriculum.gov.bc.ca/</w:t>
        </w:r>
      </w:hyperlink>
      <w:r w:rsidR="004D4659">
        <w:t xml:space="preserve"> (Curriculum)</w:t>
      </w:r>
    </w:p>
    <w:p w14:paraId="652394FB"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21174A03"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1DEBB86" w14:textId="77777777" w:rsidTr="00FD155F">
        <w:trPr>
          <w:trHeight w:val="978"/>
        </w:trPr>
        <w:tc>
          <w:tcPr>
            <w:tcW w:w="10768" w:type="dxa"/>
          </w:tcPr>
          <w:p w14:paraId="157F0CFD" w14:textId="7777777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46220CB8" w14:textId="77777777"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234EBB46" w14:textId="77777777" w:rsidR="008816EA" w:rsidRPr="0007203A" w:rsidRDefault="008816EA" w:rsidP="00095B51">
            <w:pPr>
              <w:rPr>
                <w:rFonts w:asciiTheme="minorHAnsi" w:hAnsiTheme="minorHAnsi" w:cs="Times New Roman"/>
                <w:sz w:val="22"/>
                <w:szCs w:val="22"/>
              </w:rPr>
            </w:pPr>
          </w:p>
          <w:p w14:paraId="1E732A66" w14:textId="1B81DAFC" w:rsidR="00FD155F" w:rsidRDefault="00813A86" w:rsidP="00813A86">
            <w:pPr>
              <w:rPr>
                <w:rFonts w:asciiTheme="minorHAnsi" w:hAnsiTheme="minorHAnsi" w:cs="Times New Roman"/>
                <w:sz w:val="22"/>
                <w:szCs w:val="22"/>
              </w:rPr>
            </w:pPr>
            <w:r>
              <w:rPr>
                <w:rFonts w:asciiTheme="minorHAnsi" w:hAnsiTheme="minorHAnsi" w:cs="Times New Roman"/>
                <w:sz w:val="22"/>
                <w:szCs w:val="22"/>
              </w:rPr>
              <w:t xml:space="preserve">LA </w:t>
            </w:r>
            <w:r w:rsidR="00E960D3">
              <w:rPr>
                <w:rFonts w:asciiTheme="minorHAnsi" w:hAnsiTheme="minorHAnsi" w:cs="Times New Roman"/>
                <w:sz w:val="22"/>
                <w:szCs w:val="22"/>
              </w:rPr>
              <w:t>–</w:t>
            </w:r>
            <w:r>
              <w:rPr>
                <w:rFonts w:asciiTheme="minorHAnsi" w:hAnsiTheme="minorHAnsi" w:cs="Times New Roman"/>
                <w:sz w:val="22"/>
                <w:szCs w:val="22"/>
              </w:rPr>
              <w:t xml:space="preserve"> </w:t>
            </w:r>
            <w:r w:rsidR="00D21C71" w:rsidRPr="00813A86">
              <w:rPr>
                <w:rFonts w:asciiTheme="minorHAnsi" w:hAnsiTheme="minorHAnsi" w:cs="Times New Roman"/>
                <w:sz w:val="22"/>
                <w:szCs w:val="22"/>
              </w:rPr>
              <w:t>People who have a positive personal and cultural identity value their personal and cultural narratives and understand how these shape their identity.</w:t>
            </w:r>
            <w:r w:rsidR="00E960D3">
              <w:rPr>
                <w:rFonts w:asciiTheme="minorHAnsi" w:hAnsiTheme="minorHAnsi" w:cs="Times New Roman"/>
                <w:sz w:val="22"/>
                <w:szCs w:val="22"/>
              </w:rPr>
              <w:t xml:space="preserve"> </w:t>
            </w:r>
          </w:p>
          <w:p w14:paraId="38B2C541" w14:textId="06B87DAE" w:rsidR="00E960D3" w:rsidRDefault="00E960D3" w:rsidP="00813A86">
            <w:pPr>
              <w:rPr>
                <w:rFonts w:asciiTheme="minorHAnsi" w:hAnsiTheme="minorHAnsi" w:cs="Times New Roman"/>
                <w:sz w:val="22"/>
                <w:szCs w:val="22"/>
              </w:rPr>
            </w:pPr>
            <w:r>
              <w:rPr>
                <w:rFonts w:asciiTheme="minorHAnsi" w:hAnsiTheme="minorHAnsi" w:cs="Times New Roman"/>
                <w:sz w:val="22"/>
                <w:szCs w:val="22"/>
              </w:rPr>
              <w:t xml:space="preserve">ART – </w:t>
            </w:r>
            <w:r w:rsidRPr="00E960D3">
              <w:rPr>
                <w:rFonts w:asciiTheme="minorHAnsi" w:hAnsiTheme="minorHAnsi" w:cs="Times New Roman"/>
                <w:sz w:val="22"/>
                <w:szCs w:val="22"/>
              </w:rPr>
              <w:t>Creative expression develops our unique identity and voice.</w:t>
            </w:r>
          </w:p>
          <w:p w14:paraId="731478F5" w14:textId="75E131EF" w:rsidR="00553056" w:rsidRPr="00813A86" w:rsidRDefault="00553056" w:rsidP="00813A86">
            <w:pPr>
              <w:rPr>
                <w:rFonts w:asciiTheme="minorHAnsi" w:hAnsiTheme="minorHAnsi" w:cs="Times New Roman"/>
                <w:sz w:val="22"/>
                <w:szCs w:val="22"/>
              </w:rPr>
            </w:pPr>
            <w:r>
              <w:rPr>
                <w:rFonts w:asciiTheme="minorHAnsi" w:hAnsiTheme="minorHAnsi" w:cs="Times New Roman"/>
                <w:sz w:val="22"/>
                <w:szCs w:val="22"/>
              </w:rPr>
              <w:t xml:space="preserve">S.S. – </w:t>
            </w:r>
            <w:r w:rsidRPr="00553056">
              <w:rPr>
                <w:rFonts w:asciiTheme="minorHAnsi" w:hAnsiTheme="minorHAnsi" w:cs="Times New Roman"/>
                <w:sz w:val="22"/>
                <w:szCs w:val="22"/>
              </w:rPr>
              <w:t>Canada is made up of many diverse regions and communities.</w:t>
            </w:r>
          </w:p>
          <w:p w14:paraId="432E46D9" w14:textId="77777777" w:rsidR="00FD155F" w:rsidRPr="0007203A" w:rsidRDefault="00FD155F" w:rsidP="00095B51">
            <w:pPr>
              <w:rPr>
                <w:rFonts w:asciiTheme="minorHAnsi" w:hAnsiTheme="minorHAnsi" w:cs="Times New Roman"/>
                <w:sz w:val="22"/>
                <w:szCs w:val="22"/>
              </w:rPr>
            </w:pPr>
          </w:p>
          <w:p w14:paraId="6160CAB9" w14:textId="77777777"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594DF784" w14:textId="77777777" w:rsidR="00FD155F" w:rsidRPr="0007203A" w:rsidRDefault="00FD155F" w:rsidP="00095B51">
            <w:pPr>
              <w:rPr>
                <w:rFonts w:asciiTheme="minorHAnsi" w:hAnsiTheme="minorHAnsi" w:cs="Times New Roman"/>
                <w:sz w:val="22"/>
                <w:szCs w:val="22"/>
              </w:rPr>
            </w:pPr>
          </w:p>
          <w:p w14:paraId="1F1D7AC4" w14:textId="2BED3250" w:rsidR="00FD155F" w:rsidRPr="00813A86" w:rsidRDefault="00813A86" w:rsidP="00813A86">
            <w:pPr>
              <w:rPr>
                <w:rFonts w:asciiTheme="minorHAnsi" w:hAnsiTheme="minorHAnsi" w:cs="Times New Roman"/>
                <w:sz w:val="22"/>
                <w:szCs w:val="22"/>
              </w:rPr>
            </w:pPr>
            <w:r>
              <w:rPr>
                <w:rFonts w:asciiTheme="minorHAnsi" w:hAnsiTheme="minorHAnsi" w:cs="Times New Roman"/>
                <w:sz w:val="22"/>
                <w:szCs w:val="22"/>
              </w:rPr>
              <w:t xml:space="preserve">LA </w:t>
            </w:r>
            <w:r w:rsidR="00E960D3">
              <w:rPr>
                <w:rFonts w:asciiTheme="minorHAnsi" w:hAnsiTheme="minorHAnsi" w:cs="Times New Roman"/>
                <w:sz w:val="22"/>
                <w:szCs w:val="22"/>
              </w:rPr>
              <w:t>–</w:t>
            </w:r>
            <w:r>
              <w:rPr>
                <w:rFonts w:asciiTheme="minorHAnsi" w:hAnsiTheme="minorHAnsi" w:cs="Times New Roman"/>
                <w:sz w:val="22"/>
                <w:szCs w:val="22"/>
              </w:rPr>
              <w:t xml:space="preserve"> </w:t>
            </w:r>
            <w:r w:rsidR="00E960D3">
              <w:rPr>
                <w:rFonts w:asciiTheme="minorHAnsi" w:hAnsiTheme="minorHAnsi" w:cs="Times New Roman"/>
                <w:sz w:val="22"/>
                <w:szCs w:val="22"/>
              </w:rPr>
              <w:t xml:space="preserve">Why do we use a talking stick? Where did the talking stick and </w:t>
            </w:r>
            <w:proofErr w:type="gramStart"/>
            <w:r w:rsidR="00553056">
              <w:rPr>
                <w:rFonts w:asciiTheme="minorHAnsi" w:hAnsiTheme="minorHAnsi" w:cs="Times New Roman"/>
                <w:sz w:val="22"/>
                <w:szCs w:val="22"/>
              </w:rPr>
              <w:t>sharing</w:t>
            </w:r>
            <w:proofErr w:type="gramEnd"/>
            <w:r w:rsidR="00E960D3">
              <w:rPr>
                <w:rFonts w:asciiTheme="minorHAnsi" w:hAnsiTheme="minorHAnsi" w:cs="Times New Roman"/>
                <w:sz w:val="22"/>
                <w:szCs w:val="22"/>
              </w:rPr>
              <w:t xml:space="preserve"> circle come from?</w:t>
            </w:r>
          </w:p>
          <w:p w14:paraId="48FB75B0" w14:textId="77777777" w:rsidR="008816EA" w:rsidRPr="0007203A" w:rsidRDefault="008816EA" w:rsidP="00874C93">
            <w:pPr>
              <w:rPr>
                <w:rFonts w:asciiTheme="minorHAnsi" w:hAnsiTheme="minorHAnsi" w:cs="Times New Roman"/>
                <w:sz w:val="22"/>
                <w:szCs w:val="22"/>
              </w:rPr>
            </w:pPr>
          </w:p>
        </w:tc>
      </w:tr>
      <w:tr w:rsidR="00874C93" w:rsidRPr="003B189E" w14:paraId="0C3C13DB" w14:textId="77777777" w:rsidTr="00FD155F">
        <w:trPr>
          <w:trHeight w:val="976"/>
        </w:trPr>
        <w:tc>
          <w:tcPr>
            <w:tcW w:w="10768" w:type="dxa"/>
          </w:tcPr>
          <w:p w14:paraId="08CCF4AD" w14:textId="18704B0A"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39D34107" w14:textId="77777777" w:rsidR="00874C93" w:rsidRPr="00F52623" w:rsidRDefault="00874C93" w:rsidP="00874C93">
            <w:pPr>
              <w:rPr>
                <w:rFonts w:asciiTheme="minorHAnsi" w:hAnsiTheme="minorHAnsi" w:cs="Times New Roman"/>
                <w:sz w:val="22"/>
                <w:szCs w:val="22"/>
              </w:rPr>
            </w:pPr>
            <w:r w:rsidRPr="00F52623">
              <w:rPr>
                <w:rFonts w:asciiTheme="minorHAnsi" w:hAnsiTheme="minorHAnsi" w:cs="Times New Roman"/>
                <w:sz w:val="22"/>
                <w:szCs w:val="22"/>
              </w:rPr>
              <w:t>Curricular Competencies</w:t>
            </w:r>
            <w:r w:rsidR="00A072DE" w:rsidRPr="00F52623">
              <w:rPr>
                <w:rFonts w:asciiTheme="minorHAnsi" w:hAnsiTheme="minorHAnsi" w:cs="Times New Roman"/>
                <w:sz w:val="22"/>
                <w:szCs w:val="22"/>
              </w:rPr>
              <w:t xml:space="preserve"> (Learning Standards)</w:t>
            </w:r>
            <w:r w:rsidRPr="00F52623">
              <w:rPr>
                <w:rFonts w:asciiTheme="minorHAnsi" w:hAnsiTheme="minorHAnsi" w:cs="Times New Roman"/>
                <w:sz w:val="22"/>
                <w:szCs w:val="22"/>
              </w:rPr>
              <w:t>:</w:t>
            </w:r>
          </w:p>
          <w:p w14:paraId="07507299" w14:textId="77777777" w:rsidR="00813A86" w:rsidRPr="00F52623" w:rsidRDefault="00813A86" w:rsidP="00874C93">
            <w:pPr>
              <w:rPr>
                <w:rFonts w:asciiTheme="minorHAnsi" w:hAnsiTheme="minorHAnsi" w:cs="Times New Roman"/>
                <w:sz w:val="22"/>
                <w:szCs w:val="22"/>
              </w:rPr>
            </w:pPr>
          </w:p>
          <w:p w14:paraId="141534E0" w14:textId="249871BF" w:rsidR="00813A86" w:rsidRPr="00F52623" w:rsidRDefault="00813A86" w:rsidP="00813A86">
            <w:pPr>
              <w:rPr>
                <w:rFonts w:asciiTheme="minorHAnsi" w:hAnsiTheme="minorHAnsi" w:cs="Times New Roman"/>
                <w:sz w:val="22"/>
                <w:szCs w:val="22"/>
              </w:rPr>
            </w:pPr>
            <w:r w:rsidRPr="00F52623">
              <w:rPr>
                <w:rFonts w:asciiTheme="minorHAnsi" w:hAnsiTheme="minorHAnsi" w:cs="Times New Roman"/>
                <w:sz w:val="22"/>
                <w:szCs w:val="22"/>
              </w:rPr>
              <w:t>LA:</w:t>
            </w:r>
          </w:p>
          <w:p w14:paraId="5AF945DA" w14:textId="6714BBEA" w:rsidR="00A072DE" w:rsidRPr="00F52623" w:rsidRDefault="00D21C71" w:rsidP="00813A86">
            <w:pPr>
              <w:pStyle w:val="ListParagraph"/>
              <w:numPr>
                <w:ilvl w:val="0"/>
                <w:numId w:val="14"/>
              </w:numPr>
              <w:rPr>
                <w:rFonts w:asciiTheme="minorHAnsi" w:hAnsiTheme="minorHAnsi" w:cs="Times New Roman"/>
                <w:sz w:val="22"/>
                <w:szCs w:val="22"/>
              </w:rPr>
            </w:pPr>
            <w:r w:rsidRPr="00F52623">
              <w:rPr>
                <w:rFonts w:asciiTheme="minorHAnsi" w:hAnsiTheme="minorHAnsi" w:cs="Times New Roman"/>
                <w:sz w:val="22"/>
                <w:szCs w:val="22"/>
              </w:rPr>
              <w:t xml:space="preserve">Engage actively as listeners, viewers, and readers, as appropriate, to develop understanding of self, identity, and community. </w:t>
            </w:r>
          </w:p>
          <w:p w14:paraId="6CF7FF79" w14:textId="6821AB20" w:rsidR="00E960D3" w:rsidRPr="00F52623" w:rsidRDefault="00E960D3" w:rsidP="00E960D3">
            <w:pPr>
              <w:rPr>
                <w:rFonts w:asciiTheme="minorHAnsi" w:hAnsiTheme="minorHAnsi" w:cs="Times New Roman"/>
                <w:sz w:val="22"/>
                <w:szCs w:val="22"/>
              </w:rPr>
            </w:pPr>
            <w:r w:rsidRPr="00F52623">
              <w:rPr>
                <w:rFonts w:asciiTheme="minorHAnsi" w:hAnsiTheme="minorHAnsi" w:cs="Times New Roman"/>
                <w:sz w:val="22"/>
                <w:szCs w:val="22"/>
              </w:rPr>
              <w:t>ART:</w:t>
            </w:r>
          </w:p>
          <w:p w14:paraId="6EAEE74E" w14:textId="7739F8B2" w:rsidR="00E960D3" w:rsidRDefault="00242F9B" w:rsidP="00E960D3">
            <w:pPr>
              <w:pStyle w:val="ListParagraph"/>
              <w:numPr>
                <w:ilvl w:val="0"/>
                <w:numId w:val="14"/>
              </w:numPr>
              <w:rPr>
                <w:rFonts w:asciiTheme="minorHAnsi" w:hAnsiTheme="minorHAnsi" w:cs="Times New Roman"/>
                <w:sz w:val="22"/>
                <w:szCs w:val="22"/>
              </w:rPr>
            </w:pPr>
            <w:r w:rsidRPr="00F52623">
              <w:rPr>
                <w:rFonts w:asciiTheme="minorHAnsi" w:hAnsiTheme="minorHAnsi" w:cs="Times New Roman"/>
                <w:sz w:val="22"/>
                <w:szCs w:val="22"/>
              </w:rPr>
              <w:t>Express feelings, ideas, stories, observations, and experiences through creative works.</w:t>
            </w:r>
          </w:p>
          <w:p w14:paraId="44B642DF" w14:textId="77777777" w:rsidR="00F52623" w:rsidRPr="00F52623" w:rsidRDefault="00F52623" w:rsidP="00F52623">
            <w:pPr>
              <w:pStyle w:val="ListParagraph"/>
              <w:rPr>
                <w:rFonts w:asciiTheme="minorHAnsi" w:hAnsiTheme="minorHAnsi" w:cs="Times New Roman"/>
                <w:sz w:val="22"/>
                <w:szCs w:val="22"/>
              </w:rPr>
            </w:pPr>
          </w:p>
          <w:p w14:paraId="080EDE69" w14:textId="77777777" w:rsidR="00553056" w:rsidRPr="00F52623" w:rsidRDefault="00553056" w:rsidP="00553056">
            <w:pPr>
              <w:rPr>
                <w:rFonts w:asciiTheme="minorHAnsi" w:hAnsiTheme="minorHAnsi" w:cs="Times New Roman"/>
                <w:sz w:val="22"/>
                <w:szCs w:val="22"/>
              </w:rPr>
            </w:pPr>
            <w:r w:rsidRPr="00F52623">
              <w:rPr>
                <w:rFonts w:asciiTheme="minorHAnsi" w:hAnsiTheme="minorHAnsi" w:cs="Times New Roman"/>
                <w:sz w:val="22"/>
                <w:szCs w:val="22"/>
              </w:rPr>
              <w:t>Social Studies:</w:t>
            </w:r>
          </w:p>
          <w:p w14:paraId="2FFD0331" w14:textId="2CE412E9" w:rsidR="00553056" w:rsidRPr="00F52623" w:rsidRDefault="00F52623" w:rsidP="00553056">
            <w:pPr>
              <w:pStyle w:val="ListParagraph"/>
              <w:numPr>
                <w:ilvl w:val="0"/>
                <w:numId w:val="14"/>
              </w:numPr>
              <w:rPr>
                <w:rFonts w:asciiTheme="minorHAnsi" w:hAnsiTheme="minorHAnsi" w:cs="Times New Roman"/>
                <w:sz w:val="22"/>
                <w:szCs w:val="22"/>
              </w:rPr>
            </w:pPr>
            <w:r w:rsidRPr="00F52623">
              <w:rPr>
                <w:rFonts w:asciiTheme="minorHAnsi" w:hAnsiTheme="minorHAnsi" w:cs="Times New Roman"/>
                <w:sz w:val="22"/>
                <w:szCs w:val="22"/>
              </w:rPr>
              <w:t>Use Social Studies inquiry processes and skills to ask questions; gather, interpret, and analyze ideas; and communicate findings and decisions.</w:t>
            </w:r>
          </w:p>
          <w:p w14:paraId="2E8A5719" w14:textId="77777777" w:rsidR="00874C93" w:rsidRPr="0007203A" w:rsidRDefault="00874C93" w:rsidP="00874C93">
            <w:pPr>
              <w:rPr>
                <w:rFonts w:asciiTheme="minorHAnsi" w:hAnsiTheme="minorHAnsi" w:cs="Times New Roman"/>
                <w:b/>
                <w:i/>
                <w:sz w:val="22"/>
                <w:szCs w:val="22"/>
              </w:rPr>
            </w:pPr>
          </w:p>
        </w:tc>
      </w:tr>
      <w:tr w:rsidR="00874C93" w:rsidRPr="003B189E" w14:paraId="27CFEFB4" w14:textId="77777777" w:rsidTr="00AD7ED5">
        <w:trPr>
          <w:trHeight w:val="2275"/>
        </w:trPr>
        <w:tc>
          <w:tcPr>
            <w:tcW w:w="10768" w:type="dxa"/>
          </w:tcPr>
          <w:p w14:paraId="77D26DC1" w14:textId="26418C0F"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EC983F7" w14:textId="77777777" w:rsidR="00A072DE"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BE9D284" w14:textId="77777777" w:rsidR="00813A86" w:rsidRDefault="00813A86" w:rsidP="00874C93">
            <w:pPr>
              <w:rPr>
                <w:rFonts w:asciiTheme="minorHAnsi" w:hAnsiTheme="minorHAnsi" w:cs="Times New Roman"/>
                <w:sz w:val="22"/>
                <w:szCs w:val="22"/>
              </w:rPr>
            </w:pPr>
          </w:p>
          <w:p w14:paraId="73D8887F" w14:textId="176A1665" w:rsidR="00AD7ED5" w:rsidRPr="0007203A" w:rsidRDefault="00813A86" w:rsidP="00874C93">
            <w:pPr>
              <w:rPr>
                <w:rFonts w:asciiTheme="minorHAnsi" w:hAnsiTheme="minorHAnsi" w:cs="Times New Roman"/>
                <w:sz w:val="22"/>
                <w:szCs w:val="22"/>
              </w:rPr>
            </w:pPr>
            <w:r>
              <w:rPr>
                <w:rFonts w:asciiTheme="minorHAnsi" w:hAnsiTheme="minorHAnsi" w:cs="Times New Roman"/>
                <w:sz w:val="22"/>
                <w:szCs w:val="22"/>
              </w:rPr>
              <w:t>LA:</w:t>
            </w:r>
          </w:p>
          <w:p w14:paraId="54F9744F" w14:textId="77777777" w:rsidR="00AD7ED5" w:rsidRPr="00AD7ED5" w:rsidRDefault="00AD7ED5" w:rsidP="00AD7ED5">
            <w:pPr>
              <w:pStyle w:val="ListParagraph"/>
              <w:numPr>
                <w:ilvl w:val="0"/>
                <w:numId w:val="13"/>
              </w:numPr>
              <w:rPr>
                <w:rFonts w:asciiTheme="minorHAnsi" w:hAnsiTheme="minorHAnsi" w:cs="Times New Roman"/>
                <w:sz w:val="22"/>
                <w:szCs w:val="22"/>
              </w:rPr>
            </w:pPr>
            <w:r w:rsidRPr="00AD7ED5">
              <w:rPr>
                <w:rFonts w:asciiTheme="minorHAnsi" w:hAnsiTheme="minorHAnsi" w:cs="Times New Roman"/>
                <w:sz w:val="22"/>
                <w:szCs w:val="22"/>
              </w:rPr>
              <w:t>Concepts of print</w:t>
            </w:r>
            <w:r>
              <w:rPr>
                <w:rFonts w:asciiTheme="minorHAnsi" w:hAnsiTheme="minorHAnsi" w:cs="Times New Roman"/>
                <w:sz w:val="22"/>
                <w:szCs w:val="22"/>
              </w:rPr>
              <w:t>.</w:t>
            </w:r>
          </w:p>
          <w:p w14:paraId="00EFE46D" w14:textId="77777777" w:rsidR="00AD7ED5" w:rsidRPr="00AD7ED5" w:rsidRDefault="00AD7ED5" w:rsidP="00AD7ED5">
            <w:pPr>
              <w:pStyle w:val="ListParagraph"/>
              <w:numPr>
                <w:ilvl w:val="0"/>
                <w:numId w:val="13"/>
              </w:numPr>
              <w:rPr>
                <w:rFonts w:asciiTheme="minorHAnsi" w:hAnsiTheme="minorHAnsi" w:cs="Times New Roman"/>
                <w:sz w:val="22"/>
                <w:szCs w:val="22"/>
              </w:rPr>
            </w:pPr>
            <w:r w:rsidRPr="00AD7ED5">
              <w:rPr>
                <w:rFonts w:asciiTheme="minorHAnsi" w:hAnsiTheme="minorHAnsi" w:cs="Times New Roman"/>
                <w:sz w:val="22"/>
                <w:szCs w:val="22"/>
              </w:rPr>
              <w:t>Print awareness</w:t>
            </w:r>
            <w:r>
              <w:rPr>
                <w:rFonts w:asciiTheme="minorHAnsi" w:hAnsiTheme="minorHAnsi" w:cs="Times New Roman"/>
                <w:sz w:val="22"/>
                <w:szCs w:val="22"/>
              </w:rPr>
              <w:t>.</w:t>
            </w:r>
          </w:p>
          <w:p w14:paraId="0E1AE864" w14:textId="77777777" w:rsidR="00AD7ED5" w:rsidRPr="00AD7ED5" w:rsidRDefault="00AD7ED5" w:rsidP="00AD7ED5">
            <w:pPr>
              <w:pStyle w:val="ListParagraph"/>
              <w:numPr>
                <w:ilvl w:val="0"/>
                <w:numId w:val="13"/>
              </w:numPr>
              <w:rPr>
                <w:rFonts w:asciiTheme="minorHAnsi" w:hAnsiTheme="minorHAnsi" w:cs="Times New Roman"/>
                <w:sz w:val="22"/>
                <w:szCs w:val="22"/>
              </w:rPr>
            </w:pPr>
            <w:r w:rsidRPr="00AD7ED5">
              <w:rPr>
                <w:rFonts w:asciiTheme="minorHAnsi" w:hAnsiTheme="minorHAnsi" w:cs="Times New Roman"/>
                <w:sz w:val="22"/>
                <w:szCs w:val="22"/>
              </w:rPr>
              <w:t>Phonemic and phonological awareness</w:t>
            </w:r>
            <w:r>
              <w:rPr>
                <w:rFonts w:asciiTheme="minorHAnsi" w:hAnsiTheme="minorHAnsi" w:cs="Times New Roman"/>
                <w:sz w:val="22"/>
                <w:szCs w:val="22"/>
              </w:rPr>
              <w:t>.</w:t>
            </w:r>
          </w:p>
          <w:p w14:paraId="3952000C" w14:textId="77777777" w:rsidR="00AD7ED5" w:rsidRPr="00AD7ED5" w:rsidRDefault="00AD7ED5" w:rsidP="00AD7ED5">
            <w:pPr>
              <w:pStyle w:val="ListParagraph"/>
              <w:numPr>
                <w:ilvl w:val="0"/>
                <w:numId w:val="13"/>
              </w:numPr>
              <w:rPr>
                <w:rFonts w:asciiTheme="minorHAnsi" w:hAnsiTheme="minorHAnsi" w:cs="Times New Roman"/>
                <w:sz w:val="22"/>
                <w:szCs w:val="22"/>
              </w:rPr>
            </w:pPr>
            <w:r w:rsidRPr="00AD7ED5">
              <w:rPr>
                <w:rFonts w:asciiTheme="minorHAnsi" w:hAnsiTheme="minorHAnsi" w:cs="Times New Roman"/>
                <w:sz w:val="22"/>
                <w:szCs w:val="22"/>
              </w:rPr>
              <w:t>Letter formation</w:t>
            </w:r>
            <w:r>
              <w:rPr>
                <w:rFonts w:asciiTheme="minorHAnsi" w:hAnsiTheme="minorHAnsi" w:cs="Times New Roman"/>
                <w:sz w:val="22"/>
                <w:szCs w:val="22"/>
              </w:rPr>
              <w:t>.</w:t>
            </w:r>
          </w:p>
          <w:p w14:paraId="3976EAA0" w14:textId="77777777" w:rsidR="00A072DE" w:rsidRDefault="00AD7ED5" w:rsidP="00AD7ED5">
            <w:pPr>
              <w:pStyle w:val="ListParagraph"/>
              <w:numPr>
                <w:ilvl w:val="0"/>
                <w:numId w:val="13"/>
              </w:numPr>
              <w:rPr>
                <w:rFonts w:asciiTheme="minorHAnsi" w:hAnsiTheme="minorHAnsi" w:cs="Times New Roman"/>
                <w:sz w:val="22"/>
                <w:szCs w:val="22"/>
              </w:rPr>
            </w:pPr>
            <w:r w:rsidRPr="00AD7ED5">
              <w:rPr>
                <w:rFonts w:asciiTheme="minorHAnsi" w:hAnsiTheme="minorHAnsi" w:cs="Times New Roman"/>
                <w:sz w:val="22"/>
                <w:szCs w:val="22"/>
              </w:rPr>
              <w:t>Sentence structure</w:t>
            </w:r>
            <w:r>
              <w:rPr>
                <w:rFonts w:asciiTheme="minorHAnsi" w:hAnsiTheme="minorHAnsi" w:cs="Times New Roman"/>
                <w:sz w:val="22"/>
                <w:szCs w:val="22"/>
              </w:rPr>
              <w:t>.</w:t>
            </w:r>
          </w:p>
          <w:p w14:paraId="06E2C77A" w14:textId="77777777" w:rsidR="00E960D3" w:rsidRDefault="00E960D3" w:rsidP="00E960D3">
            <w:pPr>
              <w:rPr>
                <w:rFonts w:asciiTheme="minorHAnsi" w:hAnsiTheme="minorHAnsi" w:cs="Times New Roman"/>
                <w:sz w:val="22"/>
                <w:szCs w:val="22"/>
              </w:rPr>
            </w:pPr>
            <w:r>
              <w:rPr>
                <w:rFonts w:asciiTheme="minorHAnsi" w:hAnsiTheme="minorHAnsi" w:cs="Times New Roman"/>
                <w:sz w:val="22"/>
                <w:szCs w:val="22"/>
              </w:rPr>
              <w:t>ART:</w:t>
            </w:r>
          </w:p>
          <w:p w14:paraId="1F3030C4" w14:textId="6F0DBF36" w:rsidR="00F52623" w:rsidRDefault="00E960D3" w:rsidP="00F52623">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T</w:t>
            </w:r>
            <w:r w:rsidRPr="00E960D3">
              <w:rPr>
                <w:rFonts w:asciiTheme="minorHAnsi" w:hAnsiTheme="minorHAnsi" w:cs="Times New Roman"/>
                <w:sz w:val="22"/>
                <w:szCs w:val="22"/>
              </w:rPr>
              <w:t>raditional and contemporary Aboriginal arts and arts-making processes</w:t>
            </w:r>
            <w:r>
              <w:rPr>
                <w:rFonts w:asciiTheme="minorHAnsi" w:hAnsiTheme="minorHAnsi" w:cs="Times New Roman"/>
                <w:sz w:val="22"/>
                <w:szCs w:val="22"/>
              </w:rPr>
              <w:t>.</w:t>
            </w:r>
          </w:p>
          <w:p w14:paraId="54C47DFE" w14:textId="77777777" w:rsidR="00F52623" w:rsidRDefault="00F52623" w:rsidP="00F52623">
            <w:pPr>
              <w:pStyle w:val="ListParagraph"/>
              <w:rPr>
                <w:rFonts w:asciiTheme="minorHAnsi" w:hAnsiTheme="minorHAnsi" w:cs="Times New Roman"/>
                <w:sz w:val="22"/>
                <w:szCs w:val="22"/>
              </w:rPr>
            </w:pPr>
          </w:p>
          <w:p w14:paraId="7D6D5F3E" w14:textId="679B8830" w:rsidR="00F52623" w:rsidRDefault="00F52623" w:rsidP="00F52623">
            <w:pPr>
              <w:rPr>
                <w:rFonts w:asciiTheme="minorHAnsi" w:hAnsiTheme="minorHAnsi" w:cs="Times New Roman"/>
                <w:sz w:val="22"/>
                <w:szCs w:val="22"/>
              </w:rPr>
            </w:pPr>
            <w:r>
              <w:rPr>
                <w:rFonts w:asciiTheme="minorHAnsi" w:hAnsiTheme="minorHAnsi" w:cs="Times New Roman"/>
                <w:sz w:val="22"/>
                <w:szCs w:val="22"/>
              </w:rPr>
              <w:t>Social Studies:</w:t>
            </w:r>
          </w:p>
          <w:p w14:paraId="62B6E843" w14:textId="7F650D24" w:rsidR="00F52623" w:rsidRPr="00F52623" w:rsidRDefault="00F52623" w:rsidP="00F52623">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K</w:t>
            </w:r>
            <w:r w:rsidRPr="00F52623">
              <w:rPr>
                <w:rFonts w:asciiTheme="minorHAnsi" w:hAnsiTheme="minorHAnsi" w:cs="Times New Roman"/>
                <w:sz w:val="22"/>
                <w:szCs w:val="22"/>
              </w:rPr>
              <w:t>ey cultural aspects (e.g., language, traditions, arts, food).</w:t>
            </w:r>
          </w:p>
          <w:p w14:paraId="19D8A8C9" w14:textId="6B7CA0FC" w:rsidR="00E960D3" w:rsidRPr="00F52623" w:rsidRDefault="00E960D3" w:rsidP="00F52623">
            <w:pPr>
              <w:pStyle w:val="ListParagraph"/>
              <w:rPr>
                <w:rFonts w:asciiTheme="minorHAnsi" w:hAnsiTheme="minorHAnsi" w:cs="Times New Roman"/>
                <w:sz w:val="22"/>
                <w:szCs w:val="22"/>
              </w:rPr>
            </w:pPr>
          </w:p>
        </w:tc>
      </w:tr>
    </w:tbl>
    <w:p w14:paraId="6F2B8735" w14:textId="77777777" w:rsidR="00CC7AAB" w:rsidRDefault="00CC7AAB" w:rsidP="00874C93">
      <w:pPr>
        <w:spacing w:after="200" w:line="276" w:lineRule="auto"/>
        <w:rPr>
          <w:rFonts w:asciiTheme="minorHAnsi" w:hAnsiTheme="minorHAnsi"/>
          <w:b/>
          <w:bCs/>
          <w:color w:val="FFFFFF" w:themeColor="background1"/>
          <w:sz w:val="22"/>
          <w:szCs w:val="22"/>
          <w:highlight w:val="black"/>
        </w:rPr>
      </w:pPr>
    </w:p>
    <w:p w14:paraId="62B612E4" w14:textId="77777777" w:rsidR="00F52623" w:rsidRDefault="00F52623" w:rsidP="00874C93">
      <w:pPr>
        <w:spacing w:after="200" w:line="276" w:lineRule="auto"/>
        <w:rPr>
          <w:rFonts w:asciiTheme="minorHAnsi" w:hAnsiTheme="minorHAnsi"/>
          <w:b/>
          <w:bCs/>
          <w:color w:val="FFFFFF" w:themeColor="background1"/>
          <w:sz w:val="22"/>
          <w:szCs w:val="22"/>
          <w:highlight w:val="black"/>
        </w:rPr>
      </w:pPr>
    </w:p>
    <w:p w14:paraId="7DFF958F" w14:textId="77777777" w:rsidR="00F52623" w:rsidRDefault="00F52623" w:rsidP="00874C93">
      <w:pPr>
        <w:spacing w:after="200" w:line="276" w:lineRule="auto"/>
        <w:rPr>
          <w:rFonts w:asciiTheme="minorHAnsi" w:hAnsiTheme="minorHAnsi"/>
          <w:b/>
          <w:bCs/>
          <w:color w:val="FFFFFF" w:themeColor="background1"/>
          <w:sz w:val="22"/>
          <w:szCs w:val="22"/>
          <w:highlight w:val="black"/>
        </w:rPr>
      </w:pPr>
    </w:p>
    <w:p w14:paraId="51197BE5" w14:textId="77777777" w:rsidR="00F52623" w:rsidRPr="0007203A" w:rsidRDefault="00F52623" w:rsidP="00874C93">
      <w:pPr>
        <w:spacing w:after="200" w:line="276" w:lineRule="auto"/>
        <w:rPr>
          <w:rFonts w:asciiTheme="minorHAnsi" w:hAnsiTheme="minorHAnsi"/>
          <w:b/>
          <w:bCs/>
          <w:color w:val="FFFFFF" w:themeColor="background1"/>
          <w:sz w:val="22"/>
          <w:szCs w:val="22"/>
          <w:highlight w:val="black"/>
        </w:rPr>
      </w:pPr>
    </w:p>
    <w:p w14:paraId="73EEECA5"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lastRenderedPageBreak/>
        <w:t>STAGE 2:  Assessment Pla</w:t>
      </w:r>
      <w:r w:rsidR="00874C93">
        <w:rPr>
          <w:rFonts w:asciiTheme="minorHAnsi" w:hAnsiTheme="minorHAnsi"/>
          <w:b/>
          <w:bCs/>
          <w:color w:val="FFFFFF" w:themeColor="background1"/>
          <w:sz w:val="28"/>
          <w:szCs w:val="28"/>
          <w:highlight w:val="black"/>
        </w:rPr>
        <w:t>n</w:t>
      </w:r>
    </w:p>
    <w:p w14:paraId="2FF96177"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0D1CDEE3" w14:textId="77777777" w:rsidR="0007203A" w:rsidRPr="00461A56" w:rsidRDefault="00FD0344" w:rsidP="00461A56">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Student</w:t>
      </w:r>
      <w:r w:rsidR="00E6566B">
        <w:rPr>
          <w:rFonts w:asciiTheme="minorHAnsi" w:hAnsiTheme="minorHAnsi" w:cstheme="minorHAnsi"/>
          <w:sz w:val="22"/>
          <w:szCs w:val="22"/>
        </w:rPr>
        <w:t>s will participate in discussions and listen to read aloud.</w:t>
      </w:r>
    </w:p>
    <w:p w14:paraId="279F56F9" w14:textId="77777777"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1FFEF122" w14:textId="6975810A" w:rsidR="002C013E" w:rsidRDefault="00813A86" w:rsidP="00813A86">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Students will show their best behavior during sharing circle and while holding the talking stick.</w:t>
      </w:r>
      <w:r w:rsidR="002C013E" w:rsidRPr="00813A86">
        <w:rPr>
          <w:rFonts w:asciiTheme="minorHAnsi" w:hAnsiTheme="minorHAnsi" w:cstheme="minorHAnsi"/>
          <w:sz w:val="22"/>
          <w:szCs w:val="22"/>
        </w:rPr>
        <w:t xml:space="preserve"> </w:t>
      </w:r>
    </w:p>
    <w:p w14:paraId="5BE44C0D" w14:textId="60466C62" w:rsidR="00813A86" w:rsidRPr="00813A86" w:rsidRDefault="00813A86" w:rsidP="00813A86">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Students will create their own talking stick.</w:t>
      </w:r>
    </w:p>
    <w:p w14:paraId="24983674"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3CD81FAF" w14:textId="77777777" w:rsidTr="0007203A">
        <w:tc>
          <w:tcPr>
            <w:tcW w:w="3681" w:type="dxa"/>
          </w:tcPr>
          <w:p w14:paraId="7E6DBA22"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528A9AD1" w14:textId="77777777" w:rsidR="005A1761" w:rsidRPr="0007203A"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tc>
        <w:tc>
          <w:tcPr>
            <w:tcW w:w="7227" w:type="dxa"/>
          </w:tcPr>
          <w:p w14:paraId="2A62367E" w14:textId="226A1B8E" w:rsidR="003B189E" w:rsidRDefault="0055217C" w:rsidP="0055217C">
            <w:pPr>
              <w:pStyle w:val="ListParagraph"/>
              <w:numPr>
                <w:ilvl w:val="0"/>
                <w:numId w:val="13"/>
              </w:numPr>
              <w:rPr>
                <w:rFonts w:asciiTheme="minorHAnsi" w:hAnsiTheme="minorHAnsi"/>
                <w:sz w:val="22"/>
                <w:szCs w:val="22"/>
              </w:rPr>
            </w:pPr>
            <w:r>
              <w:rPr>
                <w:rFonts w:asciiTheme="minorHAnsi" w:hAnsiTheme="minorHAnsi"/>
                <w:sz w:val="22"/>
                <w:szCs w:val="22"/>
              </w:rPr>
              <w:t xml:space="preserve">I can </w:t>
            </w:r>
            <w:r w:rsidR="00242F9B">
              <w:rPr>
                <w:rFonts w:asciiTheme="minorHAnsi" w:hAnsiTheme="minorHAnsi"/>
                <w:sz w:val="22"/>
                <w:szCs w:val="22"/>
              </w:rPr>
              <w:t>make my own talking stick.</w:t>
            </w:r>
          </w:p>
          <w:p w14:paraId="14D14F33" w14:textId="5BAFDBAB" w:rsidR="005A1761" w:rsidRPr="00A42615" w:rsidRDefault="0055217C" w:rsidP="00813A86">
            <w:pPr>
              <w:pStyle w:val="ListParagraph"/>
              <w:numPr>
                <w:ilvl w:val="0"/>
                <w:numId w:val="13"/>
              </w:numPr>
              <w:rPr>
                <w:rFonts w:asciiTheme="minorHAnsi" w:hAnsiTheme="minorHAnsi"/>
                <w:sz w:val="22"/>
                <w:szCs w:val="22"/>
              </w:rPr>
            </w:pPr>
            <w:r>
              <w:rPr>
                <w:rFonts w:asciiTheme="minorHAnsi" w:hAnsiTheme="minorHAnsi"/>
                <w:sz w:val="22"/>
                <w:szCs w:val="22"/>
              </w:rPr>
              <w:t>I can</w:t>
            </w:r>
            <w:r w:rsidR="00242F9B">
              <w:rPr>
                <w:rFonts w:asciiTheme="minorHAnsi" w:hAnsiTheme="minorHAnsi"/>
                <w:sz w:val="22"/>
                <w:szCs w:val="22"/>
              </w:rPr>
              <w:t xml:space="preserve"> understand the importance of the talking stick and sharing circle.</w:t>
            </w:r>
          </w:p>
        </w:tc>
      </w:tr>
      <w:tr w:rsidR="003B189E" w:rsidRPr="003B189E" w14:paraId="5BC3F5D8" w14:textId="77777777" w:rsidTr="007A1988">
        <w:trPr>
          <w:trHeight w:val="891"/>
        </w:trPr>
        <w:tc>
          <w:tcPr>
            <w:tcW w:w="3681" w:type="dxa"/>
          </w:tcPr>
          <w:p w14:paraId="4A445357"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3A3E177C"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7B17B294" w14:textId="048B1B19" w:rsidR="003B189E" w:rsidRDefault="0055217C" w:rsidP="0055217C">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 xml:space="preserve">I will </w:t>
            </w:r>
            <w:r w:rsidR="00242F9B">
              <w:rPr>
                <w:rFonts w:asciiTheme="minorHAnsi" w:hAnsiTheme="minorHAnsi" w:cs="Times New Roman"/>
                <w:sz w:val="22"/>
                <w:szCs w:val="22"/>
              </w:rPr>
              <w:t>design my own talking stick and make it original.</w:t>
            </w:r>
          </w:p>
          <w:p w14:paraId="572AE35B" w14:textId="3A2D0FEB" w:rsidR="0055217C" w:rsidRDefault="0055217C" w:rsidP="0055217C">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I will</w:t>
            </w:r>
            <w:r w:rsidR="003D3339">
              <w:rPr>
                <w:rFonts w:asciiTheme="minorHAnsi" w:hAnsiTheme="minorHAnsi" w:cs="Times New Roman"/>
                <w:sz w:val="22"/>
                <w:szCs w:val="22"/>
              </w:rPr>
              <w:t xml:space="preserve"> </w:t>
            </w:r>
            <w:r w:rsidR="00242F9B">
              <w:rPr>
                <w:rFonts w:asciiTheme="minorHAnsi" w:hAnsiTheme="minorHAnsi" w:cs="Times New Roman"/>
                <w:sz w:val="22"/>
                <w:szCs w:val="22"/>
              </w:rPr>
              <w:t>learn First Nations stories.</w:t>
            </w:r>
          </w:p>
          <w:p w14:paraId="2361032F" w14:textId="77777777" w:rsidR="003B189E" w:rsidRPr="0055217C" w:rsidRDefault="0055217C" w:rsidP="00095B51">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I will</w:t>
            </w:r>
            <w:r w:rsidR="00A42615">
              <w:rPr>
                <w:rFonts w:asciiTheme="minorHAnsi" w:hAnsiTheme="minorHAnsi" w:cs="Times New Roman"/>
                <w:sz w:val="22"/>
                <w:szCs w:val="22"/>
              </w:rPr>
              <w:t xml:space="preserve"> </w:t>
            </w:r>
            <w:r w:rsidR="007A1988">
              <w:rPr>
                <w:rFonts w:asciiTheme="minorHAnsi" w:hAnsiTheme="minorHAnsi" w:cs="Times New Roman"/>
                <w:sz w:val="22"/>
                <w:szCs w:val="22"/>
              </w:rPr>
              <w:t>contribute to discussion with my comments.</w:t>
            </w:r>
          </w:p>
        </w:tc>
      </w:tr>
      <w:tr w:rsidR="003B189E" w:rsidRPr="003B189E" w14:paraId="45A5F596" w14:textId="77777777" w:rsidTr="0007203A">
        <w:trPr>
          <w:trHeight w:val="513"/>
        </w:trPr>
        <w:tc>
          <w:tcPr>
            <w:tcW w:w="3681" w:type="dxa"/>
          </w:tcPr>
          <w:p w14:paraId="07BB3C29"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34FF9875" w14:textId="77777777"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4C8896BF" w14:textId="77777777" w:rsidR="003B189E" w:rsidRDefault="0055217C" w:rsidP="0055217C">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I need</w:t>
            </w:r>
            <w:r w:rsidR="00A42615">
              <w:rPr>
                <w:rFonts w:asciiTheme="minorHAnsi" w:hAnsiTheme="minorHAnsi" w:cs="Times New Roman"/>
                <w:sz w:val="22"/>
                <w:szCs w:val="22"/>
              </w:rPr>
              <w:t xml:space="preserve"> to listen to the storybook read by teacher.</w:t>
            </w:r>
          </w:p>
          <w:p w14:paraId="2F0BF9D9" w14:textId="77777777" w:rsidR="0055217C" w:rsidRDefault="0055217C" w:rsidP="0055217C">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I need</w:t>
            </w:r>
            <w:r w:rsidR="00683DBC">
              <w:rPr>
                <w:rFonts w:asciiTheme="minorHAnsi" w:hAnsiTheme="minorHAnsi" w:cs="Times New Roman"/>
                <w:sz w:val="22"/>
                <w:szCs w:val="22"/>
              </w:rPr>
              <w:t xml:space="preserve"> to participate in discussion lead by teacher and other students.</w:t>
            </w:r>
          </w:p>
          <w:p w14:paraId="797CD936" w14:textId="6DC87D17" w:rsidR="005A1761" w:rsidRPr="0055217C" w:rsidRDefault="0055217C" w:rsidP="00813A86">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I need</w:t>
            </w:r>
            <w:r w:rsidR="00A42615">
              <w:rPr>
                <w:rFonts w:asciiTheme="minorHAnsi" w:hAnsiTheme="minorHAnsi" w:cs="Times New Roman"/>
                <w:sz w:val="22"/>
                <w:szCs w:val="22"/>
              </w:rPr>
              <w:t xml:space="preserve"> to </w:t>
            </w:r>
            <w:r w:rsidR="00242F9B">
              <w:rPr>
                <w:rFonts w:asciiTheme="minorHAnsi" w:hAnsiTheme="minorHAnsi" w:cs="Times New Roman"/>
                <w:sz w:val="22"/>
                <w:szCs w:val="22"/>
              </w:rPr>
              <w:t>have all material available to create my talking stick.</w:t>
            </w:r>
          </w:p>
        </w:tc>
      </w:tr>
    </w:tbl>
    <w:p w14:paraId="36718F0D" w14:textId="77777777" w:rsidR="002C013E" w:rsidRDefault="002C013E" w:rsidP="0007203A">
      <w:pPr>
        <w:rPr>
          <w:rFonts w:asciiTheme="majorHAnsi" w:hAnsiTheme="majorHAnsi" w:cs="Times New Roman"/>
          <w:b/>
          <w:sz w:val="22"/>
          <w:szCs w:val="22"/>
        </w:rPr>
      </w:pPr>
    </w:p>
    <w:p w14:paraId="35CEECF7"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970"/>
        <w:gridCol w:w="4259"/>
      </w:tblGrid>
      <w:tr w:rsidR="0007203A" w:rsidRPr="003B189E" w14:paraId="115AFF7A"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5E65936D"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79D59250" w14:textId="77777777"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4D0B7D" w:rsidRPr="003B189E" w14:paraId="6F30DCA4" w14:textId="77777777" w:rsidTr="004D0B7D">
        <w:trPr>
          <w:trHeight w:val="1380"/>
        </w:trPr>
        <w:tc>
          <w:tcPr>
            <w:tcW w:w="3539" w:type="dxa"/>
            <w:tcBorders>
              <w:top w:val="single" w:sz="4" w:space="0" w:color="auto"/>
              <w:left w:val="single" w:sz="4" w:space="0" w:color="auto"/>
              <w:bottom w:val="single" w:sz="4" w:space="0" w:color="auto"/>
              <w:right w:val="single" w:sz="4" w:space="0" w:color="auto"/>
            </w:tcBorders>
          </w:tcPr>
          <w:p w14:paraId="6B079AE6" w14:textId="77777777" w:rsidR="0007203A"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1DCE5082" w14:textId="77777777" w:rsidR="00170CC4" w:rsidRPr="00E252F9" w:rsidRDefault="00170CC4" w:rsidP="004E7F5F">
            <w:pPr>
              <w:tabs>
                <w:tab w:val="num" w:pos="720"/>
              </w:tabs>
              <w:rPr>
                <w:rFonts w:asciiTheme="minorHAnsi" w:hAnsiTheme="minorHAnsi"/>
                <w:bCs/>
                <w:sz w:val="22"/>
                <w:szCs w:val="22"/>
              </w:rPr>
            </w:pPr>
          </w:p>
          <w:p w14:paraId="0EF354E2" w14:textId="77777777" w:rsidR="0007203A" w:rsidRDefault="00170CC4" w:rsidP="00EF3594">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Listen to the read aloud.</w:t>
            </w:r>
          </w:p>
          <w:p w14:paraId="280C2AC9" w14:textId="06993605" w:rsidR="001C2DBC" w:rsidRDefault="00C845D6" w:rsidP="004E7F5F">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Design a talking stick.</w:t>
            </w:r>
          </w:p>
          <w:p w14:paraId="75D21BD6" w14:textId="77777777" w:rsidR="00170CC4" w:rsidRPr="00170CC4" w:rsidRDefault="00170CC4" w:rsidP="004E7F5F">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Participate in discussion.</w:t>
            </w:r>
          </w:p>
          <w:p w14:paraId="1882D123" w14:textId="77777777" w:rsidR="0007203A" w:rsidRDefault="0007203A" w:rsidP="004E7F5F">
            <w:pPr>
              <w:tabs>
                <w:tab w:val="num" w:pos="720"/>
              </w:tabs>
              <w:rPr>
                <w:rFonts w:asciiTheme="minorHAnsi" w:hAnsiTheme="minorHAnsi"/>
                <w:bCs/>
                <w:sz w:val="22"/>
                <w:szCs w:val="22"/>
              </w:rPr>
            </w:pPr>
          </w:p>
          <w:p w14:paraId="5138ABB6" w14:textId="77777777" w:rsidR="00C845D6" w:rsidRDefault="00C845D6" w:rsidP="004E7F5F">
            <w:pPr>
              <w:tabs>
                <w:tab w:val="num" w:pos="720"/>
              </w:tabs>
              <w:rPr>
                <w:rFonts w:asciiTheme="minorHAnsi" w:hAnsiTheme="minorHAnsi"/>
                <w:bCs/>
                <w:sz w:val="22"/>
                <w:szCs w:val="22"/>
              </w:rPr>
            </w:pPr>
          </w:p>
          <w:p w14:paraId="3EBA11AB" w14:textId="77777777" w:rsidR="00C845D6" w:rsidRPr="00E252F9" w:rsidRDefault="00C845D6" w:rsidP="004E7F5F">
            <w:pPr>
              <w:tabs>
                <w:tab w:val="num" w:pos="720"/>
              </w:tabs>
              <w:rPr>
                <w:rFonts w:asciiTheme="minorHAnsi" w:hAnsiTheme="minorHAnsi"/>
                <w:bCs/>
                <w:sz w:val="22"/>
                <w:szCs w:val="22"/>
              </w:rPr>
            </w:pPr>
          </w:p>
          <w:p w14:paraId="5F2E8DF3"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2970" w:type="dxa"/>
            <w:tcBorders>
              <w:top w:val="single" w:sz="4" w:space="0" w:color="auto"/>
              <w:left w:val="single" w:sz="4" w:space="0" w:color="auto"/>
              <w:bottom w:val="single" w:sz="4" w:space="0" w:color="auto"/>
              <w:right w:val="single" w:sz="4" w:space="0" w:color="auto"/>
            </w:tcBorders>
          </w:tcPr>
          <w:p w14:paraId="180895B2"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C638F27" w14:textId="77777777" w:rsidR="0007203A" w:rsidRPr="00E252F9" w:rsidRDefault="0007203A" w:rsidP="004E7F5F">
            <w:pPr>
              <w:tabs>
                <w:tab w:val="num" w:pos="720"/>
              </w:tabs>
              <w:rPr>
                <w:rFonts w:asciiTheme="minorHAnsi" w:hAnsiTheme="minorHAnsi"/>
                <w:bCs/>
                <w:sz w:val="22"/>
                <w:szCs w:val="22"/>
              </w:rPr>
            </w:pPr>
          </w:p>
          <w:p w14:paraId="691FD40F" w14:textId="472A518E" w:rsidR="00C845D6" w:rsidRDefault="00C845D6" w:rsidP="00C845D6">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 xml:space="preserve">Make a creative design of </w:t>
            </w:r>
            <w:r w:rsidR="004D0B7D">
              <w:rPr>
                <w:rFonts w:asciiTheme="minorHAnsi" w:hAnsiTheme="minorHAnsi"/>
                <w:bCs/>
                <w:sz w:val="22"/>
                <w:szCs w:val="22"/>
              </w:rPr>
              <w:t>a talking stick</w:t>
            </w:r>
            <w:r>
              <w:rPr>
                <w:rFonts w:asciiTheme="minorHAnsi" w:hAnsiTheme="minorHAnsi"/>
                <w:bCs/>
                <w:sz w:val="22"/>
                <w:szCs w:val="22"/>
              </w:rPr>
              <w:t>.</w:t>
            </w:r>
          </w:p>
          <w:p w14:paraId="41A70E9D" w14:textId="77777777" w:rsidR="00C845D6" w:rsidRDefault="00C845D6" w:rsidP="00C845D6">
            <w:pPr>
              <w:tabs>
                <w:tab w:val="num" w:pos="720"/>
              </w:tabs>
              <w:rPr>
                <w:rFonts w:asciiTheme="minorHAnsi" w:hAnsiTheme="minorHAnsi"/>
                <w:bCs/>
                <w:sz w:val="22"/>
                <w:szCs w:val="22"/>
              </w:rPr>
            </w:pPr>
          </w:p>
          <w:p w14:paraId="4D4792E5" w14:textId="77777777" w:rsidR="00C845D6" w:rsidRDefault="00C845D6" w:rsidP="00C845D6">
            <w:pPr>
              <w:tabs>
                <w:tab w:val="num" w:pos="720"/>
              </w:tabs>
              <w:rPr>
                <w:rFonts w:asciiTheme="minorHAnsi" w:hAnsiTheme="minorHAnsi"/>
                <w:bCs/>
                <w:sz w:val="22"/>
                <w:szCs w:val="22"/>
              </w:rPr>
            </w:pPr>
          </w:p>
          <w:p w14:paraId="05172DA0" w14:textId="77777777" w:rsidR="00C845D6" w:rsidRPr="00E252F9" w:rsidRDefault="00C845D6" w:rsidP="004E7F5F">
            <w:pPr>
              <w:tabs>
                <w:tab w:val="num" w:pos="720"/>
              </w:tabs>
              <w:rPr>
                <w:rFonts w:asciiTheme="minorHAnsi" w:hAnsiTheme="minorHAnsi"/>
                <w:bCs/>
                <w:sz w:val="22"/>
                <w:szCs w:val="22"/>
              </w:rPr>
            </w:pPr>
          </w:p>
          <w:p w14:paraId="44838B17"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4259" w:type="dxa"/>
            <w:tcBorders>
              <w:top w:val="single" w:sz="4" w:space="0" w:color="auto"/>
              <w:left w:val="single" w:sz="4" w:space="0" w:color="auto"/>
              <w:bottom w:val="single" w:sz="4" w:space="0" w:color="auto"/>
              <w:right w:val="single" w:sz="4" w:space="0" w:color="auto"/>
            </w:tcBorders>
          </w:tcPr>
          <w:p w14:paraId="057BD2D7"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7A5441A4" w14:textId="77777777" w:rsidR="005A1761" w:rsidRPr="00E252F9" w:rsidRDefault="005A1761" w:rsidP="004E7F5F">
            <w:pPr>
              <w:tabs>
                <w:tab w:val="num" w:pos="720"/>
              </w:tabs>
              <w:rPr>
                <w:rFonts w:asciiTheme="minorHAnsi" w:hAnsiTheme="minorHAnsi"/>
                <w:bCs/>
                <w:sz w:val="22"/>
                <w:szCs w:val="22"/>
              </w:rPr>
            </w:pPr>
          </w:p>
          <w:p w14:paraId="0D6731FC" w14:textId="7EDC4C6B" w:rsidR="001C2DBC" w:rsidRDefault="00C845D6" w:rsidP="00DB34F0">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Contribute to the discussion with some stories about sharing circle and talking stick.</w:t>
            </w:r>
          </w:p>
          <w:p w14:paraId="4AF53855" w14:textId="71FEA624" w:rsidR="0007203A" w:rsidRPr="00C845D6" w:rsidRDefault="00C845D6" w:rsidP="004E7F5F">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Understand the importance of the talking stick.</w:t>
            </w:r>
          </w:p>
          <w:p w14:paraId="7A059136" w14:textId="77777777" w:rsidR="00C845D6" w:rsidRPr="00E252F9" w:rsidRDefault="00C845D6" w:rsidP="004E7F5F">
            <w:pPr>
              <w:tabs>
                <w:tab w:val="num" w:pos="720"/>
              </w:tabs>
              <w:rPr>
                <w:rFonts w:asciiTheme="minorHAnsi" w:hAnsiTheme="minorHAnsi"/>
                <w:bCs/>
                <w:sz w:val="22"/>
                <w:szCs w:val="22"/>
              </w:rPr>
            </w:pPr>
          </w:p>
          <w:p w14:paraId="3C7F0007" w14:textId="42A0BB15" w:rsidR="00C845D6"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408D6016" w14:textId="40E87E11"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0AAC0409"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B2993BD" w14:textId="77777777" w:rsidTr="00ED649E">
        <w:tc>
          <w:tcPr>
            <w:tcW w:w="10908" w:type="dxa"/>
          </w:tcPr>
          <w:p w14:paraId="6B7F3BE4" w14:textId="2372AF7B" w:rsidR="00DB68F1" w:rsidRPr="003D3339" w:rsidRDefault="00170CC4" w:rsidP="00672217">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 </w:t>
            </w:r>
            <w:r w:rsidR="00C845D6" w:rsidRPr="006A529C">
              <w:rPr>
                <w:rFonts w:asciiTheme="minorHAnsi" w:hAnsiTheme="minorHAnsi" w:cstheme="minorHAnsi"/>
                <w:i/>
                <w:sz w:val="22"/>
                <w:szCs w:val="22"/>
              </w:rPr>
              <w:t>The Sharing Circle: Stories about First Nations Culture</w:t>
            </w:r>
            <w:r w:rsidR="00C845D6">
              <w:rPr>
                <w:rFonts w:asciiTheme="minorHAnsi" w:hAnsiTheme="minorHAnsi" w:cstheme="minorHAnsi"/>
                <w:sz w:val="22"/>
                <w:szCs w:val="22"/>
              </w:rPr>
              <w:t xml:space="preserve"> by </w:t>
            </w:r>
            <w:r w:rsidR="00C845D6" w:rsidRPr="006A529C">
              <w:rPr>
                <w:rFonts w:asciiTheme="minorHAnsi" w:hAnsiTheme="minorHAnsi" w:cstheme="minorHAnsi"/>
                <w:sz w:val="22"/>
                <w:szCs w:val="22"/>
              </w:rPr>
              <w:t>Theresa Meuse</w:t>
            </w:r>
          </w:p>
        </w:tc>
      </w:tr>
    </w:tbl>
    <w:p w14:paraId="55158184"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3E8051A4" w14:textId="77777777" w:rsidTr="00496CC2">
        <w:tc>
          <w:tcPr>
            <w:tcW w:w="10790" w:type="dxa"/>
          </w:tcPr>
          <w:p w14:paraId="3C27969D" w14:textId="4828282E" w:rsidR="002F28F3" w:rsidRDefault="00242F9B" w:rsidP="00813A86">
            <w:pPr>
              <w:spacing w:before="120"/>
              <w:rPr>
                <w:rFonts w:asciiTheme="minorHAnsi" w:hAnsiTheme="minorHAnsi" w:cs="Times New Roman"/>
              </w:rPr>
            </w:pPr>
            <w:r>
              <w:rPr>
                <w:rFonts w:asciiTheme="minorHAnsi" w:hAnsiTheme="minorHAnsi" w:cs="Times New Roman"/>
              </w:rPr>
              <w:t>Wooden sticks and other supplies will be distributed by the teacher.</w:t>
            </w:r>
          </w:p>
          <w:p w14:paraId="317DAE7B" w14:textId="3D9B8292" w:rsidR="004D0B7D" w:rsidRDefault="004D0B7D" w:rsidP="00813A86">
            <w:pPr>
              <w:spacing w:before="120"/>
              <w:rPr>
                <w:rFonts w:asciiTheme="minorHAnsi" w:hAnsiTheme="minorHAnsi" w:cs="Times New Roman"/>
              </w:rPr>
            </w:pPr>
            <w:r>
              <w:rPr>
                <w:rFonts w:asciiTheme="minorHAnsi" w:hAnsiTheme="minorHAnsi" w:cs="Times New Roman"/>
              </w:rPr>
              <w:t>Teacher will explain how to behave when there is a talking stick in the sharing circle</w:t>
            </w:r>
            <w:r>
              <w:rPr>
                <w:rFonts w:asciiTheme="minorHAnsi" w:hAnsiTheme="minorHAnsi" w:cs="Times New Roman"/>
              </w:rPr>
              <w:t xml:space="preserve">. </w:t>
            </w:r>
          </w:p>
          <w:p w14:paraId="11ECE55F" w14:textId="47A88EB4" w:rsidR="004D0B7D" w:rsidRDefault="001572B1" w:rsidP="00813A86">
            <w:pPr>
              <w:spacing w:before="120"/>
              <w:rPr>
                <w:rFonts w:asciiTheme="minorHAnsi" w:hAnsiTheme="minorHAnsi" w:cs="Times New Roman"/>
              </w:rPr>
            </w:pPr>
            <w:r>
              <w:rPr>
                <w:rFonts w:asciiTheme="minorHAnsi" w:hAnsiTheme="minorHAnsi" w:cs="Times New Roman"/>
              </w:rPr>
              <w:t>Students should respect the talking stick, not throw it or poke each other.</w:t>
            </w:r>
          </w:p>
          <w:p w14:paraId="1890769F" w14:textId="79237F16" w:rsidR="00242F9B" w:rsidRDefault="00242F9B" w:rsidP="00813A86">
            <w:pPr>
              <w:spacing w:before="120"/>
              <w:rPr>
                <w:rFonts w:asciiTheme="minorHAnsi" w:hAnsiTheme="minorHAnsi" w:cs="Times New Roman"/>
              </w:rPr>
            </w:pPr>
            <w:r>
              <w:rPr>
                <w:rFonts w:asciiTheme="minorHAnsi" w:hAnsiTheme="minorHAnsi" w:cs="Times New Roman"/>
              </w:rPr>
              <w:t>Only the person with the talking stick can talk.</w:t>
            </w:r>
          </w:p>
          <w:p w14:paraId="6AC4C71F" w14:textId="5CD247DC" w:rsidR="00242F9B" w:rsidRDefault="00242F9B" w:rsidP="00813A86">
            <w:pPr>
              <w:spacing w:before="120"/>
              <w:rPr>
                <w:rFonts w:asciiTheme="minorHAnsi" w:hAnsiTheme="minorHAnsi" w:cs="Times New Roman"/>
              </w:rPr>
            </w:pPr>
            <w:r>
              <w:rPr>
                <w:rFonts w:asciiTheme="minorHAnsi" w:hAnsiTheme="minorHAnsi" w:cs="Times New Roman"/>
              </w:rPr>
              <w:t xml:space="preserve">Students are required to use hand sanitizer before holding the talking stick. </w:t>
            </w:r>
          </w:p>
          <w:p w14:paraId="0A1B9BCA" w14:textId="0123F389" w:rsidR="00242F9B" w:rsidRDefault="00242F9B" w:rsidP="00813A86">
            <w:pPr>
              <w:spacing w:before="120"/>
              <w:rPr>
                <w:rFonts w:asciiTheme="minorHAnsi" w:hAnsiTheme="minorHAnsi" w:cs="Times New Roman"/>
              </w:rPr>
            </w:pPr>
            <w:r>
              <w:rPr>
                <w:rFonts w:asciiTheme="minorHAnsi" w:hAnsiTheme="minorHAnsi" w:cs="Times New Roman"/>
              </w:rPr>
              <w:t>The talking stick will be wiped before the use.</w:t>
            </w:r>
          </w:p>
          <w:p w14:paraId="55C9EC6F" w14:textId="55657D1D" w:rsidR="004D0B7D" w:rsidRPr="00CB11AC" w:rsidRDefault="002F28F3" w:rsidP="00E160B2">
            <w:pPr>
              <w:spacing w:before="120"/>
              <w:rPr>
                <w:rFonts w:asciiTheme="minorHAnsi" w:hAnsiTheme="minorHAnsi" w:cs="Times New Roman"/>
              </w:rPr>
            </w:pPr>
            <w:r>
              <w:rPr>
                <w:rFonts w:asciiTheme="minorHAnsi" w:hAnsiTheme="minorHAnsi" w:cs="Times New Roman"/>
              </w:rPr>
              <w:t>3 students will be with EAs.</w:t>
            </w:r>
          </w:p>
        </w:tc>
      </w:tr>
    </w:tbl>
    <w:p w14:paraId="59B2DE3A" w14:textId="77777777" w:rsidR="00F52623" w:rsidRDefault="00F52623" w:rsidP="00ED649E">
      <w:pPr>
        <w:spacing w:before="120"/>
        <w:rPr>
          <w:rFonts w:asciiTheme="minorHAnsi" w:hAnsiTheme="minorHAnsi" w:cs="Times New Roman"/>
          <w:b/>
          <w:bCs/>
          <w:sz w:val="22"/>
          <w:szCs w:val="22"/>
        </w:rPr>
      </w:pPr>
    </w:p>
    <w:p w14:paraId="3E042F56" w14:textId="77777777" w:rsidR="00F52623" w:rsidRDefault="00F52623" w:rsidP="00ED649E">
      <w:pPr>
        <w:spacing w:before="120"/>
        <w:rPr>
          <w:rFonts w:asciiTheme="minorHAnsi" w:hAnsiTheme="minorHAnsi" w:cs="Times New Roman"/>
          <w:b/>
          <w:bCs/>
          <w:sz w:val="22"/>
          <w:szCs w:val="22"/>
        </w:rPr>
      </w:pPr>
    </w:p>
    <w:p w14:paraId="4198CF08" w14:textId="77777777" w:rsidR="00F52623" w:rsidRDefault="00F52623" w:rsidP="00ED649E">
      <w:pPr>
        <w:spacing w:before="120"/>
        <w:rPr>
          <w:rFonts w:asciiTheme="minorHAnsi" w:hAnsiTheme="minorHAnsi" w:cs="Times New Roman"/>
          <w:b/>
          <w:bCs/>
          <w:sz w:val="22"/>
          <w:szCs w:val="22"/>
        </w:rPr>
      </w:pPr>
    </w:p>
    <w:p w14:paraId="5BC8C8F5"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p w14:paraId="40D24AAD"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0B4AC14"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5E87A95C" w14:textId="77777777" w:rsidR="0055217C" w:rsidRPr="00496CC2" w:rsidRDefault="0055217C" w:rsidP="0055217C">
            <w:pPr>
              <w:rPr>
                <w:rFonts w:asciiTheme="minorHAnsi" w:hAnsiTheme="minorHAnsi"/>
                <w:sz w:val="22"/>
                <w:szCs w:val="22"/>
              </w:rPr>
            </w:pPr>
            <w:r w:rsidRPr="00496CC2">
              <w:rPr>
                <w:rFonts w:asciiTheme="minorHAnsi" w:hAnsiTheme="minorHAnsi"/>
                <w:b/>
                <w:bCs/>
                <w:sz w:val="22"/>
                <w:szCs w:val="22"/>
              </w:rPr>
              <w:t>Connect:</w:t>
            </w:r>
            <w:r w:rsidRPr="00496CC2">
              <w:rPr>
                <w:rFonts w:asciiTheme="minorHAnsi" w:hAnsiTheme="minorHAnsi"/>
                <w:sz w:val="22"/>
                <w:szCs w:val="22"/>
              </w:rPr>
              <w:t xml:space="preserve"> </w:t>
            </w:r>
          </w:p>
          <w:p w14:paraId="15791873" w14:textId="77777777" w:rsidR="0055217C" w:rsidRDefault="0055217C" w:rsidP="0055217C">
            <w:pPr>
              <w:rPr>
                <w:rFonts w:asciiTheme="minorHAnsi" w:hAnsiTheme="minorHAnsi"/>
                <w:i/>
                <w:iCs/>
                <w:sz w:val="22"/>
                <w:szCs w:val="22"/>
              </w:rPr>
            </w:pPr>
            <w:r w:rsidRPr="00496CC2">
              <w:rPr>
                <w:rFonts w:asciiTheme="minorHAnsi" w:hAnsiTheme="minorHAnsi"/>
                <w:i/>
                <w:iCs/>
                <w:sz w:val="22"/>
                <w:szCs w:val="22"/>
              </w:rPr>
              <w:t>How will you introduce this lesson in a manner that engages students and activates their thinking? Activate or build background knowledge, capture interest, share learning intention.</w:t>
            </w:r>
          </w:p>
          <w:p w14:paraId="61ABA813" w14:textId="77777777" w:rsidR="0055217C" w:rsidRPr="0046758C" w:rsidRDefault="0055217C" w:rsidP="0055217C">
            <w:pPr>
              <w:rPr>
                <w:rFonts w:asciiTheme="minorHAnsi" w:hAnsiTheme="minorHAnsi"/>
                <w:b/>
                <w:bCs/>
                <w:sz w:val="22"/>
                <w:szCs w:val="22"/>
              </w:rPr>
            </w:pPr>
            <w:r w:rsidRPr="0046758C">
              <w:rPr>
                <w:rFonts w:asciiTheme="minorHAnsi" w:hAnsiTheme="minorHAnsi"/>
                <w:b/>
                <w:bCs/>
                <w:sz w:val="22"/>
                <w:szCs w:val="22"/>
              </w:rPr>
              <w:t xml:space="preserve">Process: </w:t>
            </w:r>
          </w:p>
          <w:p w14:paraId="115BD8DE" w14:textId="77777777" w:rsidR="0055217C" w:rsidRDefault="0055217C" w:rsidP="0055217C">
            <w:pPr>
              <w:rPr>
                <w:rFonts w:asciiTheme="minorHAnsi" w:hAnsiTheme="minorHAnsi"/>
                <w:i/>
                <w:iCs/>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p w14:paraId="0B9B68B6" w14:textId="77777777" w:rsidR="0055217C" w:rsidRDefault="0055217C" w:rsidP="0055217C">
            <w:pPr>
              <w:rPr>
                <w:rFonts w:asciiTheme="minorHAnsi" w:hAnsiTheme="minorHAnsi"/>
                <w:b/>
                <w:bCs/>
                <w:sz w:val="22"/>
                <w:szCs w:val="22"/>
              </w:rPr>
            </w:pPr>
            <w:r w:rsidRPr="0046758C">
              <w:rPr>
                <w:rFonts w:asciiTheme="minorHAnsi" w:hAnsiTheme="minorHAnsi"/>
                <w:b/>
                <w:bCs/>
                <w:sz w:val="22"/>
                <w:szCs w:val="22"/>
              </w:rPr>
              <w:t xml:space="preserve">Transform: </w:t>
            </w:r>
          </w:p>
          <w:p w14:paraId="640CBA19" w14:textId="77777777" w:rsidR="0055217C" w:rsidRDefault="0055217C" w:rsidP="0055217C">
            <w:pPr>
              <w:rPr>
                <w:rFonts w:asciiTheme="minorHAnsi" w:hAnsiTheme="minorHAnsi"/>
                <w:bCs/>
                <w:i/>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p w14:paraId="574C42D2" w14:textId="77777777" w:rsidR="0055217C" w:rsidRDefault="0055217C" w:rsidP="0055217C">
            <w:pPr>
              <w:rPr>
                <w:rFonts w:asciiTheme="minorHAnsi" w:hAnsiTheme="minorHAnsi"/>
                <w:sz w:val="22"/>
                <w:szCs w:val="22"/>
              </w:rPr>
            </w:pPr>
            <w:r>
              <w:rPr>
                <w:rFonts w:asciiTheme="minorHAnsi" w:hAnsiTheme="minorHAnsi"/>
                <w:b/>
                <w:bCs/>
                <w:sz w:val="22"/>
                <w:szCs w:val="22"/>
              </w:rPr>
              <w:t>C</w:t>
            </w:r>
            <w:r w:rsidRPr="0046758C">
              <w:rPr>
                <w:rFonts w:asciiTheme="minorHAnsi" w:hAnsiTheme="minorHAnsi"/>
                <w:b/>
                <w:bCs/>
                <w:sz w:val="22"/>
                <w:szCs w:val="22"/>
              </w:rPr>
              <w:t>losure:</w:t>
            </w:r>
            <w:r w:rsidRPr="0046758C">
              <w:rPr>
                <w:rFonts w:asciiTheme="minorHAnsi" w:hAnsiTheme="minorHAnsi"/>
                <w:sz w:val="22"/>
                <w:szCs w:val="22"/>
              </w:rPr>
              <w:t xml:space="preserve"> </w:t>
            </w:r>
          </w:p>
          <w:p w14:paraId="23AC6827" w14:textId="77777777" w:rsidR="0055217C" w:rsidRPr="0046758C" w:rsidRDefault="0055217C" w:rsidP="0055217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28246F4B" w14:textId="77777777" w:rsidR="00496CC2" w:rsidRPr="0046758C" w:rsidRDefault="0055217C" w:rsidP="004E7F5F">
            <w:pPr>
              <w:rPr>
                <w:rFonts w:asciiTheme="minorHAnsi" w:hAnsiTheme="minorHAnsi"/>
                <w:i/>
                <w:iCs/>
              </w:rPr>
            </w:pPr>
            <w:r w:rsidRPr="0046758C">
              <w:rPr>
                <w:rFonts w:asciiTheme="minorHAnsi" w:hAnsiTheme="minorHAnsi"/>
                <w:i/>
                <w:iCs/>
                <w:sz w:val="22"/>
                <w:szCs w:val="22"/>
              </w:rPr>
              <w:t>Refer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18CE62E5"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5091031D" w14:textId="77777777" w:rsidTr="004E7F5F">
        <w:trPr>
          <w:trHeight w:val="1853"/>
        </w:trPr>
        <w:tc>
          <w:tcPr>
            <w:tcW w:w="4944" w:type="dxa"/>
            <w:tcBorders>
              <w:top w:val="single" w:sz="4" w:space="0" w:color="auto"/>
              <w:bottom w:val="single" w:sz="4" w:space="0" w:color="auto"/>
            </w:tcBorders>
          </w:tcPr>
          <w:p w14:paraId="6E3A60A4" w14:textId="38DE37E5" w:rsidR="00496CC2" w:rsidRDefault="00496CC2" w:rsidP="004E7F5F">
            <w:pPr>
              <w:rPr>
                <w:rFonts w:asciiTheme="minorHAnsi" w:hAnsiTheme="minorHAnsi"/>
                <w:b/>
                <w:bCs/>
                <w:sz w:val="22"/>
                <w:szCs w:val="22"/>
              </w:rPr>
            </w:pPr>
            <w:r w:rsidRPr="005A1761">
              <w:rPr>
                <w:rFonts w:asciiTheme="minorHAnsi" w:hAnsiTheme="minorHAnsi"/>
                <w:b/>
                <w:bCs/>
                <w:sz w:val="22"/>
                <w:szCs w:val="22"/>
              </w:rPr>
              <w:t xml:space="preserve">Teacher will </w:t>
            </w:r>
          </w:p>
          <w:p w14:paraId="509A6A90" w14:textId="77777777" w:rsidR="000A204A" w:rsidRDefault="000A204A" w:rsidP="004E7F5F">
            <w:pPr>
              <w:rPr>
                <w:rFonts w:asciiTheme="minorHAnsi" w:hAnsiTheme="minorHAnsi"/>
                <w:b/>
                <w:bCs/>
                <w:sz w:val="22"/>
                <w:szCs w:val="22"/>
              </w:rPr>
            </w:pPr>
          </w:p>
          <w:p w14:paraId="4EF7013C" w14:textId="77777777" w:rsidR="000A204A" w:rsidRDefault="0033470B" w:rsidP="00EF3594">
            <w:pPr>
              <w:pStyle w:val="ListParagraph"/>
              <w:numPr>
                <w:ilvl w:val="0"/>
                <w:numId w:val="13"/>
              </w:numPr>
              <w:spacing w:line="360" w:lineRule="auto"/>
              <w:rPr>
                <w:rFonts w:asciiTheme="minorHAnsi" w:hAnsiTheme="minorHAnsi"/>
                <w:szCs w:val="22"/>
              </w:rPr>
            </w:pPr>
            <w:r w:rsidRPr="007F3617">
              <w:rPr>
                <w:rFonts w:asciiTheme="minorHAnsi" w:hAnsiTheme="minorHAnsi"/>
                <w:szCs w:val="22"/>
              </w:rPr>
              <w:t>Ask students to come to the carpet and sit quietly.</w:t>
            </w:r>
            <w:r w:rsidR="000A204A">
              <w:rPr>
                <w:rFonts w:asciiTheme="minorHAnsi" w:hAnsiTheme="minorHAnsi"/>
                <w:szCs w:val="22"/>
              </w:rPr>
              <w:t xml:space="preserve"> </w:t>
            </w:r>
          </w:p>
          <w:p w14:paraId="74F73C5A" w14:textId="77777777" w:rsidR="000A204A" w:rsidRDefault="000A204A" w:rsidP="00EF3594">
            <w:pPr>
              <w:pStyle w:val="ListParagraph"/>
              <w:numPr>
                <w:ilvl w:val="0"/>
                <w:numId w:val="13"/>
              </w:numPr>
              <w:spacing w:line="360" w:lineRule="auto"/>
              <w:rPr>
                <w:rFonts w:asciiTheme="minorHAnsi" w:hAnsiTheme="minorHAnsi"/>
                <w:szCs w:val="22"/>
              </w:rPr>
            </w:pPr>
            <w:r>
              <w:rPr>
                <w:rFonts w:asciiTheme="minorHAnsi" w:hAnsiTheme="minorHAnsi"/>
                <w:szCs w:val="22"/>
              </w:rPr>
              <w:t>Reconnect with students, introduce the learning intention.</w:t>
            </w:r>
          </w:p>
          <w:p w14:paraId="4BD33591" w14:textId="253D01EF" w:rsidR="007F3617" w:rsidRPr="000A204A" w:rsidRDefault="000A204A" w:rsidP="00EF3594">
            <w:pPr>
              <w:pStyle w:val="ListParagraph"/>
              <w:numPr>
                <w:ilvl w:val="0"/>
                <w:numId w:val="13"/>
              </w:numPr>
              <w:spacing w:line="360" w:lineRule="auto"/>
              <w:rPr>
                <w:rFonts w:asciiTheme="minorHAnsi" w:hAnsiTheme="minorHAnsi"/>
                <w:szCs w:val="22"/>
              </w:rPr>
            </w:pPr>
            <w:r w:rsidRPr="000A204A">
              <w:rPr>
                <w:rFonts w:asciiTheme="minorHAnsi" w:hAnsiTheme="minorHAnsi"/>
                <w:szCs w:val="22"/>
              </w:rPr>
              <w:t xml:space="preserve">Start with brainstorming about the </w:t>
            </w:r>
            <w:r w:rsidR="00813A86">
              <w:rPr>
                <w:rFonts w:asciiTheme="minorHAnsi" w:hAnsiTheme="minorHAnsi"/>
                <w:szCs w:val="22"/>
              </w:rPr>
              <w:t xml:space="preserve">sharing circle and what do they know about it. Show the talking stick and ask if students know what it is for. </w:t>
            </w:r>
            <w:r w:rsidR="00242F9B">
              <w:rPr>
                <w:rFonts w:asciiTheme="minorHAnsi" w:hAnsiTheme="minorHAnsi"/>
                <w:szCs w:val="22"/>
              </w:rPr>
              <w:t>Explain the rules, that the person with the talking stick is the only one that can talk.</w:t>
            </w:r>
          </w:p>
          <w:p w14:paraId="5B30EDAB" w14:textId="57817868" w:rsidR="007F3617" w:rsidRPr="00242F9B" w:rsidRDefault="007F3617" w:rsidP="00242F9B">
            <w:pPr>
              <w:pStyle w:val="ListParagraph"/>
              <w:numPr>
                <w:ilvl w:val="0"/>
                <w:numId w:val="13"/>
              </w:numPr>
              <w:spacing w:line="360" w:lineRule="auto"/>
              <w:rPr>
                <w:rFonts w:asciiTheme="minorHAnsi" w:hAnsiTheme="minorHAnsi"/>
                <w:szCs w:val="22"/>
              </w:rPr>
            </w:pPr>
            <w:r w:rsidRPr="007F3617">
              <w:rPr>
                <w:rFonts w:asciiTheme="minorHAnsi" w:hAnsiTheme="minorHAnsi"/>
                <w:szCs w:val="22"/>
              </w:rPr>
              <w:t xml:space="preserve">Let students answer. Pick only a few to answer the questions. </w:t>
            </w:r>
          </w:p>
          <w:p w14:paraId="02E44938" w14:textId="77777777" w:rsidR="00242F9B" w:rsidRPr="0033470B" w:rsidRDefault="00242F9B" w:rsidP="00EF3594">
            <w:pPr>
              <w:pStyle w:val="ListParagraph"/>
              <w:spacing w:line="360" w:lineRule="auto"/>
              <w:rPr>
                <w:rFonts w:asciiTheme="minorHAnsi" w:hAnsiTheme="minorHAnsi"/>
                <w:sz w:val="22"/>
                <w:szCs w:val="22"/>
              </w:rPr>
            </w:pPr>
          </w:p>
          <w:p w14:paraId="7F1AAAF9" w14:textId="0FA17992" w:rsidR="007F3617" w:rsidRPr="00242F9B" w:rsidRDefault="007F3617" w:rsidP="00EF3594">
            <w:pPr>
              <w:pStyle w:val="ListParagraph"/>
              <w:numPr>
                <w:ilvl w:val="0"/>
                <w:numId w:val="13"/>
              </w:numPr>
              <w:spacing w:line="360" w:lineRule="auto"/>
              <w:rPr>
                <w:rFonts w:asciiTheme="minorHAnsi" w:hAnsiTheme="minorHAnsi"/>
                <w:color w:val="000000" w:themeColor="text1"/>
              </w:rPr>
            </w:pPr>
            <w:r w:rsidRPr="007F3617">
              <w:rPr>
                <w:rFonts w:asciiTheme="minorHAnsi" w:hAnsiTheme="minorHAnsi"/>
                <w:color w:val="000000" w:themeColor="text1"/>
                <w:szCs w:val="22"/>
              </w:rPr>
              <w:t>Show students</w:t>
            </w:r>
            <w:r>
              <w:rPr>
                <w:rFonts w:asciiTheme="minorHAnsi" w:hAnsiTheme="minorHAnsi"/>
                <w:color w:val="000000" w:themeColor="text1"/>
                <w:szCs w:val="22"/>
              </w:rPr>
              <w:t xml:space="preserve"> the</w:t>
            </w:r>
            <w:r w:rsidRPr="007F3617">
              <w:rPr>
                <w:rFonts w:asciiTheme="minorHAnsi" w:hAnsiTheme="minorHAnsi"/>
                <w:color w:val="000000" w:themeColor="text1"/>
                <w:szCs w:val="22"/>
              </w:rPr>
              <w:t xml:space="preserve"> book</w:t>
            </w:r>
            <w:r w:rsidR="002C013E">
              <w:rPr>
                <w:rFonts w:asciiTheme="minorHAnsi" w:hAnsiTheme="minorHAnsi"/>
                <w:color w:val="000000" w:themeColor="text1"/>
                <w:szCs w:val="22"/>
              </w:rPr>
              <w:t xml:space="preserve"> </w:t>
            </w:r>
            <w:r w:rsidR="00C845D6" w:rsidRPr="00C845D6">
              <w:rPr>
                <w:rFonts w:asciiTheme="minorHAnsi" w:hAnsiTheme="minorHAnsi"/>
                <w:i/>
                <w:color w:val="000000" w:themeColor="text1"/>
                <w:szCs w:val="22"/>
              </w:rPr>
              <w:t xml:space="preserve">The Sharing Circle: Stories about First Nations Culture </w:t>
            </w:r>
            <w:r w:rsidR="00C845D6" w:rsidRPr="00C845D6">
              <w:rPr>
                <w:rFonts w:asciiTheme="minorHAnsi" w:hAnsiTheme="minorHAnsi"/>
                <w:color w:val="000000" w:themeColor="text1"/>
                <w:szCs w:val="22"/>
              </w:rPr>
              <w:t>by Theresa Meuse</w:t>
            </w:r>
            <w:r w:rsidR="00C845D6">
              <w:rPr>
                <w:rFonts w:asciiTheme="minorHAnsi" w:hAnsiTheme="minorHAnsi"/>
                <w:color w:val="000000" w:themeColor="text1"/>
                <w:szCs w:val="22"/>
              </w:rPr>
              <w:t>.</w:t>
            </w:r>
          </w:p>
          <w:p w14:paraId="1CF51689" w14:textId="77777777" w:rsidR="00242F9B" w:rsidRPr="00242F9B" w:rsidRDefault="00242F9B" w:rsidP="00242F9B">
            <w:pPr>
              <w:spacing w:line="360" w:lineRule="auto"/>
              <w:rPr>
                <w:rFonts w:asciiTheme="minorHAnsi" w:hAnsiTheme="minorHAnsi"/>
                <w:color w:val="000000" w:themeColor="text1"/>
              </w:rPr>
            </w:pPr>
          </w:p>
          <w:p w14:paraId="3D1DFF8E" w14:textId="77777777" w:rsidR="007F3617" w:rsidRDefault="007F3617" w:rsidP="00C757B2">
            <w:pPr>
              <w:pStyle w:val="ListParagraph"/>
              <w:numPr>
                <w:ilvl w:val="0"/>
                <w:numId w:val="13"/>
              </w:numPr>
              <w:spacing w:line="360" w:lineRule="auto"/>
              <w:rPr>
                <w:rFonts w:asciiTheme="minorHAnsi" w:hAnsiTheme="minorHAnsi"/>
                <w:color w:val="000000" w:themeColor="text1"/>
                <w:szCs w:val="22"/>
              </w:rPr>
            </w:pPr>
            <w:r w:rsidRPr="007F3617">
              <w:rPr>
                <w:rFonts w:asciiTheme="minorHAnsi" w:hAnsiTheme="minorHAnsi"/>
                <w:color w:val="000000" w:themeColor="text1"/>
                <w:szCs w:val="22"/>
              </w:rPr>
              <w:t xml:space="preserve">Ask what do students think the book will be about. </w:t>
            </w:r>
          </w:p>
          <w:p w14:paraId="1BDD5128" w14:textId="42CBB289" w:rsidR="002C013E" w:rsidRPr="00242F9B" w:rsidRDefault="002C013E" w:rsidP="002C013E">
            <w:pPr>
              <w:pStyle w:val="ListParagraph"/>
              <w:numPr>
                <w:ilvl w:val="0"/>
                <w:numId w:val="13"/>
              </w:numPr>
              <w:spacing w:line="360" w:lineRule="auto"/>
              <w:rPr>
                <w:rFonts w:asciiTheme="minorHAnsi" w:hAnsiTheme="minorHAnsi"/>
                <w:color w:val="000000" w:themeColor="text1"/>
                <w:szCs w:val="22"/>
              </w:rPr>
            </w:pPr>
            <w:r>
              <w:rPr>
                <w:rFonts w:asciiTheme="minorHAnsi" w:hAnsiTheme="minorHAnsi"/>
                <w:color w:val="000000" w:themeColor="text1"/>
                <w:szCs w:val="22"/>
              </w:rPr>
              <w:lastRenderedPageBreak/>
              <w:t>Why did I choose this book?</w:t>
            </w:r>
            <w:r w:rsidR="00C845D6">
              <w:rPr>
                <w:rFonts w:asciiTheme="minorHAnsi" w:hAnsiTheme="minorHAnsi"/>
                <w:color w:val="000000" w:themeColor="text1"/>
                <w:szCs w:val="22"/>
              </w:rPr>
              <w:t xml:space="preserve"> Let students answer. Explain the re</w:t>
            </w:r>
            <w:r w:rsidR="00BC0AD0">
              <w:rPr>
                <w:rFonts w:asciiTheme="minorHAnsi" w:hAnsiTheme="minorHAnsi"/>
                <w:color w:val="000000" w:themeColor="text1"/>
                <w:szCs w:val="22"/>
              </w:rPr>
              <w:t xml:space="preserve">ason why- you want to introduce students to Indigenous culture. </w:t>
            </w:r>
          </w:p>
          <w:p w14:paraId="213E7B87" w14:textId="366B133F" w:rsidR="002C013E" w:rsidRPr="00242F9B" w:rsidRDefault="007F3617" w:rsidP="00242F9B">
            <w:pPr>
              <w:pStyle w:val="ListParagraph"/>
              <w:numPr>
                <w:ilvl w:val="0"/>
                <w:numId w:val="13"/>
              </w:numPr>
              <w:spacing w:line="360" w:lineRule="auto"/>
              <w:rPr>
                <w:rFonts w:asciiTheme="minorHAnsi" w:hAnsiTheme="minorHAnsi"/>
                <w:color w:val="000000" w:themeColor="text1"/>
                <w:sz w:val="22"/>
                <w:szCs w:val="22"/>
              </w:rPr>
            </w:pPr>
            <w:r w:rsidRPr="007F3617">
              <w:rPr>
                <w:rFonts w:asciiTheme="minorHAnsi" w:hAnsiTheme="minorHAnsi"/>
                <w:color w:val="000000" w:themeColor="text1"/>
                <w:szCs w:val="22"/>
              </w:rPr>
              <w:t>Start reading</w:t>
            </w:r>
            <w:r w:rsidR="000A204A">
              <w:rPr>
                <w:rFonts w:asciiTheme="minorHAnsi" w:hAnsiTheme="minorHAnsi"/>
                <w:i/>
                <w:color w:val="000000" w:themeColor="text1"/>
                <w:szCs w:val="22"/>
              </w:rPr>
              <w:t xml:space="preserve"> the book.</w:t>
            </w:r>
          </w:p>
          <w:p w14:paraId="672B7E72" w14:textId="77777777" w:rsidR="005A1761" w:rsidRPr="00F34152" w:rsidRDefault="000A204A" w:rsidP="00EF3594">
            <w:pPr>
              <w:pStyle w:val="ListParagraph"/>
              <w:numPr>
                <w:ilvl w:val="0"/>
                <w:numId w:val="13"/>
              </w:numPr>
              <w:spacing w:line="360" w:lineRule="auto"/>
              <w:rPr>
                <w:rFonts w:asciiTheme="minorHAnsi" w:hAnsiTheme="minorHAnsi"/>
                <w:sz w:val="22"/>
                <w:szCs w:val="22"/>
              </w:rPr>
            </w:pPr>
            <w:r>
              <w:rPr>
                <w:rFonts w:asciiTheme="majorHAnsi" w:hAnsiTheme="majorHAnsi"/>
                <w:color w:val="000000" w:themeColor="text1"/>
              </w:rPr>
              <w:t>Stop at each page and let students look at the pictures in the book. Ask what do they see.</w:t>
            </w:r>
          </w:p>
          <w:p w14:paraId="0A9EBD33" w14:textId="77777777" w:rsidR="00F34152" w:rsidRPr="00EF3594" w:rsidRDefault="00F34152" w:rsidP="00EF3594">
            <w:pPr>
              <w:pStyle w:val="ListParagraph"/>
              <w:numPr>
                <w:ilvl w:val="0"/>
                <w:numId w:val="13"/>
              </w:numPr>
              <w:spacing w:line="360" w:lineRule="auto"/>
              <w:rPr>
                <w:rFonts w:asciiTheme="minorHAnsi" w:hAnsiTheme="minorHAnsi"/>
                <w:sz w:val="22"/>
                <w:szCs w:val="22"/>
              </w:rPr>
            </w:pPr>
            <w:r>
              <w:rPr>
                <w:rFonts w:asciiTheme="majorHAnsi" w:hAnsiTheme="majorHAnsi"/>
                <w:color w:val="000000" w:themeColor="text1"/>
              </w:rPr>
              <w:t>Finish ready the book.</w:t>
            </w:r>
          </w:p>
          <w:p w14:paraId="1D372907" w14:textId="261A5269" w:rsidR="00242F9B" w:rsidRPr="00BC0AD0" w:rsidRDefault="00EF3594" w:rsidP="00BC0AD0">
            <w:pPr>
              <w:pStyle w:val="ListParagraph"/>
              <w:numPr>
                <w:ilvl w:val="0"/>
                <w:numId w:val="13"/>
              </w:numPr>
              <w:spacing w:line="360" w:lineRule="auto"/>
              <w:rPr>
                <w:rFonts w:asciiTheme="minorHAnsi" w:hAnsiTheme="minorHAnsi"/>
                <w:sz w:val="22"/>
                <w:szCs w:val="22"/>
              </w:rPr>
            </w:pPr>
            <w:r>
              <w:rPr>
                <w:rFonts w:asciiTheme="majorHAnsi" w:hAnsiTheme="majorHAnsi"/>
                <w:color w:val="000000" w:themeColor="text1"/>
              </w:rPr>
              <w:t>Ask students what did they learn from this book?</w:t>
            </w:r>
            <w:r w:rsidR="002C013E">
              <w:rPr>
                <w:rFonts w:asciiTheme="majorHAnsi" w:hAnsiTheme="majorHAnsi"/>
                <w:color w:val="000000" w:themeColor="text1"/>
              </w:rPr>
              <w:t xml:space="preserve"> </w:t>
            </w:r>
            <w:r w:rsidR="00BC0AD0">
              <w:rPr>
                <w:rFonts w:asciiTheme="majorHAnsi" w:hAnsiTheme="majorHAnsi"/>
                <w:color w:val="000000" w:themeColor="text1"/>
              </w:rPr>
              <w:t>Have they heard anything from the book before?</w:t>
            </w:r>
          </w:p>
          <w:p w14:paraId="570DC35D" w14:textId="3335C6B7" w:rsidR="000A7231" w:rsidRPr="008D5B8C" w:rsidRDefault="000A7231" w:rsidP="000A7231">
            <w:pPr>
              <w:pStyle w:val="ListParagraph"/>
              <w:numPr>
                <w:ilvl w:val="0"/>
                <w:numId w:val="13"/>
              </w:numPr>
              <w:spacing w:line="360" w:lineRule="auto"/>
              <w:rPr>
                <w:rFonts w:asciiTheme="minorHAnsi" w:hAnsiTheme="minorHAnsi"/>
                <w:sz w:val="22"/>
                <w:szCs w:val="22"/>
              </w:rPr>
            </w:pPr>
            <w:r>
              <w:rPr>
                <w:rFonts w:asciiTheme="majorHAnsi" w:hAnsiTheme="majorHAnsi"/>
                <w:color w:val="000000" w:themeColor="text1"/>
              </w:rPr>
              <w:t xml:space="preserve">Appreciate students for their participation and tell them any other important information they haven’t </w:t>
            </w:r>
            <w:r w:rsidR="007B584A">
              <w:rPr>
                <w:rFonts w:asciiTheme="majorHAnsi" w:hAnsiTheme="majorHAnsi"/>
                <w:color w:val="000000" w:themeColor="text1"/>
              </w:rPr>
              <w:t>mentioned already.</w:t>
            </w:r>
            <w:r w:rsidR="002C013E">
              <w:rPr>
                <w:rFonts w:asciiTheme="majorHAnsi" w:hAnsiTheme="majorHAnsi"/>
                <w:color w:val="000000" w:themeColor="text1"/>
              </w:rPr>
              <w:t xml:space="preserve"> </w:t>
            </w:r>
          </w:p>
          <w:p w14:paraId="460C9CE1" w14:textId="77777777" w:rsidR="008D5B8C" w:rsidRPr="00BC0AD0" w:rsidRDefault="008D5B8C" w:rsidP="000A7231">
            <w:pPr>
              <w:pStyle w:val="ListParagraph"/>
              <w:numPr>
                <w:ilvl w:val="0"/>
                <w:numId w:val="13"/>
              </w:numPr>
              <w:spacing w:line="360" w:lineRule="auto"/>
              <w:rPr>
                <w:rFonts w:asciiTheme="minorHAnsi" w:hAnsiTheme="minorHAnsi"/>
                <w:sz w:val="22"/>
                <w:szCs w:val="22"/>
              </w:rPr>
            </w:pPr>
            <w:r>
              <w:rPr>
                <w:rFonts w:asciiTheme="majorHAnsi" w:hAnsiTheme="majorHAnsi"/>
                <w:color w:val="000000" w:themeColor="text1"/>
              </w:rPr>
              <w:t>Ask students to go back to their desks.</w:t>
            </w:r>
          </w:p>
          <w:p w14:paraId="7994731B" w14:textId="6B699AF0" w:rsidR="00242F9B" w:rsidRPr="00BC0AD0" w:rsidRDefault="00BC0AD0" w:rsidP="00BC0AD0">
            <w:pPr>
              <w:pStyle w:val="ListParagraph"/>
              <w:numPr>
                <w:ilvl w:val="0"/>
                <w:numId w:val="13"/>
              </w:numPr>
              <w:spacing w:line="360" w:lineRule="auto"/>
              <w:rPr>
                <w:rFonts w:asciiTheme="minorHAnsi" w:hAnsiTheme="minorHAnsi"/>
                <w:sz w:val="22"/>
                <w:szCs w:val="22"/>
              </w:rPr>
            </w:pPr>
            <w:r>
              <w:rPr>
                <w:rFonts w:asciiTheme="majorHAnsi" w:hAnsiTheme="majorHAnsi"/>
                <w:color w:val="000000" w:themeColor="text1"/>
              </w:rPr>
              <w:t>Explain that now students will be doing an activity where they will be making their own talking sticks. Students must understand the importance of the talking sticks and put effort into making them.</w:t>
            </w:r>
          </w:p>
          <w:p w14:paraId="42D5D296" w14:textId="45231FE6" w:rsidR="00242F9B" w:rsidRPr="00BC0AD0" w:rsidRDefault="00BC0AD0" w:rsidP="00242F9B">
            <w:pPr>
              <w:pStyle w:val="ListParagraph"/>
              <w:numPr>
                <w:ilvl w:val="0"/>
                <w:numId w:val="13"/>
              </w:numPr>
              <w:spacing w:line="360" w:lineRule="auto"/>
              <w:rPr>
                <w:rFonts w:asciiTheme="minorHAnsi" w:hAnsiTheme="minorHAnsi"/>
                <w:sz w:val="22"/>
                <w:szCs w:val="22"/>
              </w:rPr>
            </w:pPr>
            <w:r>
              <w:rPr>
                <w:rFonts w:asciiTheme="majorHAnsi" w:hAnsiTheme="majorHAnsi"/>
                <w:color w:val="000000" w:themeColor="text1"/>
              </w:rPr>
              <w:t>Give each student a talking stick. Remind them to be respectful and make good choices. Supply students with little bags of art and craft supplies.</w:t>
            </w:r>
          </w:p>
          <w:p w14:paraId="753831DE" w14:textId="53346CAC" w:rsidR="00F34152" w:rsidRPr="00F34152" w:rsidRDefault="00F34152" w:rsidP="000A7231">
            <w:pPr>
              <w:pStyle w:val="ListParagraph"/>
              <w:numPr>
                <w:ilvl w:val="0"/>
                <w:numId w:val="13"/>
              </w:numPr>
              <w:spacing w:line="360" w:lineRule="auto"/>
              <w:rPr>
                <w:rFonts w:asciiTheme="minorHAnsi" w:hAnsiTheme="minorHAnsi"/>
                <w:sz w:val="22"/>
                <w:szCs w:val="22"/>
              </w:rPr>
            </w:pPr>
            <w:r>
              <w:rPr>
                <w:rFonts w:asciiTheme="majorHAnsi" w:hAnsiTheme="majorHAnsi"/>
                <w:color w:val="000000" w:themeColor="text1"/>
              </w:rPr>
              <w:t xml:space="preserve">Ask students to start </w:t>
            </w:r>
            <w:r w:rsidR="00242F9B">
              <w:rPr>
                <w:rFonts w:asciiTheme="majorHAnsi" w:hAnsiTheme="majorHAnsi"/>
                <w:color w:val="000000" w:themeColor="text1"/>
              </w:rPr>
              <w:t>making their talking sticks.</w:t>
            </w:r>
          </w:p>
          <w:p w14:paraId="6BE71196" w14:textId="77777777" w:rsidR="005A1761" w:rsidRPr="00BC0AD0" w:rsidRDefault="00F34152" w:rsidP="00BC0AD0">
            <w:pPr>
              <w:pStyle w:val="ListParagraph"/>
              <w:numPr>
                <w:ilvl w:val="0"/>
                <w:numId w:val="13"/>
              </w:numPr>
              <w:spacing w:line="360" w:lineRule="auto"/>
              <w:rPr>
                <w:rFonts w:asciiTheme="minorHAnsi" w:hAnsiTheme="minorHAnsi"/>
                <w:sz w:val="22"/>
                <w:szCs w:val="22"/>
              </w:rPr>
            </w:pPr>
            <w:r>
              <w:rPr>
                <w:rFonts w:asciiTheme="majorHAnsi" w:hAnsiTheme="majorHAnsi"/>
                <w:color w:val="000000" w:themeColor="text1"/>
              </w:rPr>
              <w:lastRenderedPageBreak/>
              <w:t>Circulate the room and check on each student.</w:t>
            </w:r>
            <w:r w:rsidR="00BC0AD0">
              <w:rPr>
                <w:rFonts w:asciiTheme="majorHAnsi" w:hAnsiTheme="majorHAnsi"/>
                <w:color w:val="000000" w:themeColor="text1"/>
              </w:rPr>
              <w:t xml:space="preserve"> Help students with taping or gluing if they need any assistance.</w:t>
            </w:r>
          </w:p>
          <w:p w14:paraId="1A9A9F4E" w14:textId="77777777" w:rsidR="00BC0AD0" w:rsidRPr="00BC0AD0" w:rsidRDefault="00BC0AD0" w:rsidP="00BC0AD0">
            <w:pPr>
              <w:pStyle w:val="ListParagraph"/>
              <w:numPr>
                <w:ilvl w:val="0"/>
                <w:numId w:val="13"/>
              </w:numPr>
              <w:spacing w:line="360" w:lineRule="auto"/>
              <w:rPr>
                <w:rFonts w:asciiTheme="minorHAnsi" w:hAnsiTheme="minorHAnsi"/>
                <w:sz w:val="22"/>
                <w:szCs w:val="22"/>
              </w:rPr>
            </w:pPr>
            <w:r>
              <w:rPr>
                <w:rFonts w:asciiTheme="majorHAnsi" w:hAnsiTheme="majorHAnsi"/>
                <w:color w:val="000000" w:themeColor="text1"/>
              </w:rPr>
              <w:t>Ask students to finish up and clean up after themselves. Give them time to clean up (remind them again).</w:t>
            </w:r>
          </w:p>
          <w:p w14:paraId="3ACEE542" w14:textId="2E3DEBE5" w:rsidR="00BC0AD0" w:rsidRPr="00BC0AD0" w:rsidRDefault="00BC0AD0" w:rsidP="00BC0AD0">
            <w:pPr>
              <w:pStyle w:val="ListParagraph"/>
              <w:numPr>
                <w:ilvl w:val="0"/>
                <w:numId w:val="13"/>
              </w:numPr>
              <w:spacing w:line="360" w:lineRule="auto"/>
              <w:rPr>
                <w:rFonts w:asciiTheme="minorHAnsi" w:hAnsiTheme="minorHAnsi"/>
                <w:sz w:val="22"/>
                <w:szCs w:val="22"/>
              </w:rPr>
            </w:pPr>
            <w:r>
              <w:rPr>
                <w:rFonts w:asciiTheme="majorHAnsi" w:hAnsiTheme="majorHAnsi"/>
                <w:color w:val="000000" w:themeColor="text1"/>
              </w:rPr>
              <w:t>Ask students to go back to the carpet and sit in the circle.</w:t>
            </w:r>
          </w:p>
          <w:p w14:paraId="64DBC6F6" w14:textId="77777777" w:rsidR="00BC0AD0" w:rsidRPr="00754E51" w:rsidRDefault="00BC0AD0" w:rsidP="00754E51">
            <w:pPr>
              <w:pStyle w:val="ListParagraph"/>
              <w:numPr>
                <w:ilvl w:val="0"/>
                <w:numId w:val="13"/>
              </w:numPr>
              <w:spacing w:line="360" w:lineRule="auto"/>
              <w:rPr>
                <w:rFonts w:asciiTheme="minorHAnsi" w:hAnsiTheme="minorHAnsi"/>
                <w:sz w:val="22"/>
                <w:szCs w:val="22"/>
              </w:rPr>
            </w:pPr>
            <w:r>
              <w:rPr>
                <w:rFonts w:asciiTheme="majorHAnsi" w:hAnsiTheme="majorHAnsi"/>
                <w:color w:val="000000" w:themeColor="text1"/>
              </w:rPr>
              <w:t>Ask students to share their talking sticks with the class and explain their</w:t>
            </w:r>
            <w:r w:rsidR="00754E51">
              <w:rPr>
                <w:rFonts w:asciiTheme="majorHAnsi" w:hAnsiTheme="majorHAnsi"/>
                <w:color w:val="000000" w:themeColor="text1"/>
              </w:rPr>
              <w:t xml:space="preserve"> design</w:t>
            </w:r>
            <w:r>
              <w:rPr>
                <w:rFonts w:asciiTheme="majorHAnsi" w:hAnsiTheme="majorHAnsi"/>
                <w:color w:val="000000" w:themeColor="text1"/>
              </w:rPr>
              <w:t xml:space="preserve"> choices with the class.</w:t>
            </w:r>
          </w:p>
          <w:p w14:paraId="0BD673BA" w14:textId="7A1639CD" w:rsidR="00754E51" w:rsidRPr="00754E51" w:rsidRDefault="00754E51" w:rsidP="00754E51">
            <w:pPr>
              <w:pStyle w:val="ListParagraph"/>
              <w:numPr>
                <w:ilvl w:val="0"/>
                <w:numId w:val="13"/>
              </w:numPr>
              <w:spacing w:line="360" w:lineRule="auto"/>
              <w:rPr>
                <w:rFonts w:asciiTheme="minorHAnsi" w:hAnsiTheme="minorHAnsi"/>
                <w:sz w:val="22"/>
                <w:szCs w:val="22"/>
              </w:rPr>
            </w:pPr>
            <w:r>
              <w:rPr>
                <w:rFonts w:asciiTheme="majorHAnsi" w:hAnsiTheme="majorHAnsi"/>
                <w:color w:val="000000" w:themeColor="text1"/>
              </w:rPr>
              <w:t>Ask students what they’ve learnt and now know about the talking stick and sharing circle.</w:t>
            </w:r>
          </w:p>
          <w:p w14:paraId="5B40E94C" w14:textId="5E6CB7DD" w:rsidR="00754E51" w:rsidRPr="00BC0AD0" w:rsidRDefault="00754E51" w:rsidP="00754E51">
            <w:pPr>
              <w:pStyle w:val="ListParagraph"/>
              <w:numPr>
                <w:ilvl w:val="0"/>
                <w:numId w:val="13"/>
              </w:numPr>
              <w:spacing w:line="360" w:lineRule="auto"/>
              <w:rPr>
                <w:rFonts w:asciiTheme="minorHAnsi" w:hAnsiTheme="minorHAnsi"/>
                <w:sz w:val="22"/>
                <w:szCs w:val="22"/>
              </w:rPr>
            </w:pPr>
            <w:r>
              <w:rPr>
                <w:rFonts w:asciiTheme="majorHAnsi" w:hAnsiTheme="majorHAnsi"/>
                <w:color w:val="000000" w:themeColor="text1"/>
              </w:rPr>
              <w:t>Thank students for participating in this activity.</w:t>
            </w:r>
          </w:p>
        </w:tc>
        <w:tc>
          <w:tcPr>
            <w:tcW w:w="4945" w:type="dxa"/>
            <w:tcBorders>
              <w:top w:val="single" w:sz="4" w:space="0" w:color="auto"/>
              <w:bottom w:val="single" w:sz="4" w:space="0" w:color="auto"/>
            </w:tcBorders>
          </w:tcPr>
          <w:p w14:paraId="6442FD32"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Students will </w:t>
            </w:r>
          </w:p>
          <w:p w14:paraId="78F85947" w14:textId="77777777" w:rsidR="005A1761" w:rsidRDefault="005A1761" w:rsidP="000A204A">
            <w:pPr>
              <w:rPr>
                <w:rFonts w:asciiTheme="minorHAnsi" w:hAnsiTheme="minorHAnsi"/>
                <w:sz w:val="22"/>
                <w:szCs w:val="22"/>
              </w:rPr>
            </w:pPr>
          </w:p>
          <w:p w14:paraId="6A85EB22" w14:textId="77777777" w:rsidR="000A204A" w:rsidRPr="00EF3594" w:rsidRDefault="000A204A" w:rsidP="00EF3594">
            <w:pPr>
              <w:pStyle w:val="ListParagraph"/>
              <w:numPr>
                <w:ilvl w:val="0"/>
                <w:numId w:val="13"/>
              </w:numPr>
              <w:spacing w:line="360" w:lineRule="auto"/>
              <w:rPr>
                <w:rFonts w:asciiTheme="minorHAnsi" w:hAnsiTheme="minorHAnsi"/>
                <w:szCs w:val="22"/>
              </w:rPr>
            </w:pPr>
            <w:r w:rsidRPr="00EF3594">
              <w:rPr>
                <w:rFonts w:asciiTheme="minorHAnsi" w:hAnsiTheme="minorHAnsi"/>
                <w:szCs w:val="22"/>
              </w:rPr>
              <w:t xml:space="preserve">Come and sit quietly at the carpet. </w:t>
            </w:r>
          </w:p>
          <w:p w14:paraId="2E9A5863" w14:textId="77777777" w:rsidR="000A204A" w:rsidRPr="00EF3594" w:rsidRDefault="000A204A" w:rsidP="00EF3594">
            <w:pPr>
              <w:spacing w:line="360" w:lineRule="auto"/>
              <w:rPr>
                <w:rFonts w:asciiTheme="minorHAnsi" w:hAnsiTheme="minorHAnsi"/>
                <w:szCs w:val="22"/>
              </w:rPr>
            </w:pPr>
          </w:p>
          <w:p w14:paraId="54C17CE7" w14:textId="0BCE28EE" w:rsidR="00242F9B" w:rsidRPr="00242F9B" w:rsidRDefault="000A204A" w:rsidP="00242F9B">
            <w:pPr>
              <w:pStyle w:val="ListParagraph"/>
              <w:numPr>
                <w:ilvl w:val="0"/>
                <w:numId w:val="13"/>
              </w:numPr>
              <w:spacing w:line="360" w:lineRule="auto"/>
              <w:rPr>
                <w:rFonts w:asciiTheme="minorHAnsi" w:hAnsiTheme="minorHAnsi"/>
                <w:szCs w:val="22"/>
              </w:rPr>
            </w:pPr>
            <w:r w:rsidRPr="00EF3594">
              <w:rPr>
                <w:rFonts w:asciiTheme="minorHAnsi" w:hAnsiTheme="minorHAnsi"/>
                <w:szCs w:val="22"/>
              </w:rPr>
              <w:t xml:space="preserve">Respond to prompts and comments, share </w:t>
            </w:r>
            <w:r w:rsidR="00EF3594" w:rsidRPr="00EF3594">
              <w:rPr>
                <w:rFonts w:asciiTheme="minorHAnsi" w:hAnsiTheme="minorHAnsi"/>
                <w:szCs w:val="22"/>
              </w:rPr>
              <w:t>opinion on learning intentions</w:t>
            </w:r>
            <w:r w:rsidR="00242F9B">
              <w:rPr>
                <w:rFonts w:asciiTheme="minorHAnsi" w:hAnsiTheme="minorHAnsi"/>
                <w:szCs w:val="22"/>
              </w:rPr>
              <w:t>.</w:t>
            </w:r>
          </w:p>
          <w:p w14:paraId="50023CFD" w14:textId="6566AC54" w:rsidR="00C845D6" w:rsidRDefault="00242F9B" w:rsidP="00242F9B">
            <w:pPr>
              <w:pStyle w:val="ListParagraph"/>
              <w:numPr>
                <w:ilvl w:val="0"/>
                <w:numId w:val="13"/>
              </w:numPr>
              <w:spacing w:line="360" w:lineRule="auto"/>
              <w:rPr>
                <w:rFonts w:asciiTheme="minorHAnsi" w:hAnsiTheme="minorHAnsi"/>
                <w:szCs w:val="22"/>
              </w:rPr>
            </w:pPr>
            <w:r>
              <w:rPr>
                <w:rFonts w:asciiTheme="minorHAnsi" w:hAnsiTheme="minorHAnsi"/>
                <w:szCs w:val="22"/>
              </w:rPr>
              <w:t>Understand the importance of the sharing circle and the talking stick.</w:t>
            </w:r>
          </w:p>
          <w:p w14:paraId="00EA8484" w14:textId="77777777" w:rsidR="00C845D6" w:rsidRPr="00C845D6" w:rsidRDefault="00C845D6" w:rsidP="00C845D6">
            <w:pPr>
              <w:spacing w:line="360" w:lineRule="auto"/>
              <w:ind w:left="360"/>
              <w:rPr>
                <w:rFonts w:asciiTheme="minorHAnsi" w:hAnsiTheme="minorHAnsi"/>
                <w:szCs w:val="22"/>
              </w:rPr>
            </w:pPr>
          </w:p>
          <w:p w14:paraId="1D1E1F07" w14:textId="77777777" w:rsidR="00C845D6" w:rsidRPr="00C845D6" w:rsidRDefault="00C845D6" w:rsidP="00242F9B">
            <w:pPr>
              <w:spacing w:line="360" w:lineRule="auto"/>
              <w:rPr>
                <w:rFonts w:asciiTheme="minorHAnsi" w:hAnsiTheme="minorHAnsi"/>
                <w:szCs w:val="22"/>
              </w:rPr>
            </w:pPr>
          </w:p>
          <w:p w14:paraId="02D01E73" w14:textId="77777777" w:rsidR="00242F9B" w:rsidRPr="00242F9B" w:rsidRDefault="00242F9B" w:rsidP="00242F9B">
            <w:pPr>
              <w:spacing w:line="360" w:lineRule="auto"/>
              <w:rPr>
                <w:rFonts w:asciiTheme="minorHAnsi" w:hAnsiTheme="minorHAnsi"/>
                <w:szCs w:val="22"/>
              </w:rPr>
            </w:pPr>
          </w:p>
          <w:p w14:paraId="052CDD93" w14:textId="77777777" w:rsidR="00242F9B" w:rsidRDefault="00242F9B" w:rsidP="00C845D6">
            <w:pPr>
              <w:pStyle w:val="ListParagraph"/>
              <w:spacing w:line="360" w:lineRule="auto"/>
              <w:rPr>
                <w:rFonts w:asciiTheme="minorHAnsi" w:hAnsiTheme="minorHAnsi"/>
                <w:szCs w:val="22"/>
              </w:rPr>
            </w:pPr>
          </w:p>
          <w:p w14:paraId="05DE9BBE" w14:textId="5BA2780C" w:rsidR="00EF3594" w:rsidRPr="00242F9B" w:rsidRDefault="00813A86" w:rsidP="00242F9B">
            <w:pPr>
              <w:pStyle w:val="ListParagraph"/>
              <w:numPr>
                <w:ilvl w:val="0"/>
                <w:numId w:val="13"/>
              </w:numPr>
              <w:spacing w:line="360" w:lineRule="auto"/>
              <w:rPr>
                <w:rFonts w:asciiTheme="minorHAnsi" w:hAnsiTheme="minorHAnsi"/>
                <w:szCs w:val="22"/>
              </w:rPr>
            </w:pPr>
            <w:r>
              <w:rPr>
                <w:rFonts w:asciiTheme="minorHAnsi" w:hAnsiTheme="minorHAnsi"/>
                <w:szCs w:val="22"/>
              </w:rPr>
              <w:t xml:space="preserve">Answer teacher’s questions, share their opinions and </w:t>
            </w:r>
            <w:r w:rsidR="00E463BA">
              <w:rPr>
                <w:rFonts w:asciiTheme="minorHAnsi" w:hAnsiTheme="minorHAnsi"/>
                <w:szCs w:val="22"/>
              </w:rPr>
              <w:t xml:space="preserve">explain the meaning of sharing circles and </w:t>
            </w:r>
            <w:r w:rsidR="00C845D6">
              <w:rPr>
                <w:rFonts w:asciiTheme="minorHAnsi" w:hAnsiTheme="minorHAnsi"/>
                <w:szCs w:val="22"/>
              </w:rPr>
              <w:t>the talking stick.</w:t>
            </w:r>
          </w:p>
          <w:p w14:paraId="39E1B334" w14:textId="40112EF3" w:rsidR="00242F9B" w:rsidRPr="00242F9B" w:rsidRDefault="002F28F3" w:rsidP="00242F9B">
            <w:pPr>
              <w:pStyle w:val="ListParagraph"/>
              <w:numPr>
                <w:ilvl w:val="0"/>
                <w:numId w:val="13"/>
              </w:numPr>
              <w:spacing w:line="360" w:lineRule="auto"/>
              <w:rPr>
                <w:rFonts w:asciiTheme="minorHAnsi" w:hAnsiTheme="minorHAnsi"/>
                <w:szCs w:val="22"/>
              </w:rPr>
            </w:pPr>
            <w:r>
              <w:rPr>
                <w:rFonts w:asciiTheme="minorHAnsi" w:hAnsiTheme="minorHAnsi"/>
                <w:szCs w:val="22"/>
              </w:rPr>
              <w:t>Look at the book shown by the teacher.</w:t>
            </w:r>
            <w:r w:rsidR="00242F9B">
              <w:rPr>
                <w:rFonts w:asciiTheme="minorHAnsi" w:hAnsiTheme="minorHAnsi"/>
                <w:szCs w:val="22"/>
              </w:rPr>
              <w:t xml:space="preserve"> Relate to the book, ask questions. Share opinion and answer questions about the sharing circle and the talking stick.</w:t>
            </w:r>
          </w:p>
          <w:p w14:paraId="420FE83C" w14:textId="409EAA34" w:rsidR="00C757B2" w:rsidRDefault="00C757B2" w:rsidP="00C757B2">
            <w:pPr>
              <w:pStyle w:val="ListParagraph"/>
              <w:numPr>
                <w:ilvl w:val="0"/>
                <w:numId w:val="13"/>
              </w:numPr>
              <w:spacing w:line="360" w:lineRule="auto"/>
              <w:rPr>
                <w:rFonts w:asciiTheme="minorHAnsi" w:hAnsiTheme="minorHAnsi"/>
                <w:szCs w:val="22"/>
              </w:rPr>
            </w:pPr>
            <w:r>
              <w:rPr>
                <w:rFonts w:asciiTheme="minorHAnsi" w:hAnsiTheme="minorHAnsi"/>
                <w:szCs w:val="22"/>
              </w:rPr>
              <w:t>Share their opinion about th</w:t>
            </w:r>
            <w:r w:rsidR="002C013E">
              <w:rPr>
                <w:rFonts w:asciiTheme="minorHAnsi" w:hAnsiTheme="minorHAnsi"/>
                <w:szCs w:val="22"/>
              </w:rPr>
              <w:t>e book and what it can be about.</w:t>
            </w:r>
          </w:p>
          <w:p w14:paraId="20B38FA6" w14:textId="77777777" w:rsidR="00242F9B" w:rsidRDefault="00242F9B" w:rsidP="00242F9B">
            <w:pPr>
              <w:spacing w:line="360" w:lineRule="auto"/>
              <w:rPr>
                <w:rFonts w:asciiTheme="minorHAnsi" w:hAnsiTheme="minorHAnsi"/>
                <w:szCs w:val="22"/>
              </w:rPr>
            </w:pPr>
          </w:p>
          <w:p w14:paraId="57A80020" w14:textId="77777777" w:rsidR="00242F9B" w:rsidRDefault="00242F9B" w:rsidP="00242F9B">
            <w:pPr>
              <w:spacing w:line="360" w:lineRule="auto"/>
              <w:rPr>
                <w:rFonts w:asciiTheme="minorHAnsi" w:hAnsiTheme="minorHAnsi"/>
                <w:szCs w:val="22"/>
              </w:rPr>
            </w:pPr>
          </w:p>
          <w:p w14:paraId="44CE2387" w14:textId="77777777" w:rsidR="00242F9B" w:rsidRDefault="00242F9B" w:rsidP="00242F9B">
            <w:pPr>
              <w:spacing w:line="360" w:lineRule="auto"/>
              <w:rPr>
                <w:rFonts w:asciiTheme="minorHAnsi" w:hAnsiTheme="minorHAnsi"/>
                <w:szCs w:val="22"/>
              </w:rPr>
            </w:pPr>
          </w:p>
          <w:p w14:paraId="0F6DDEAC" w14:textId="77777777" w:rsidR="00BC0AD0" w:rsidRDefault="00BC0AD0" w:rsidP="00242F9B">
            <w:pPr>
              <w:spacing w:line="360" w:lineRule="auto"/>
              <w:rPr>
                <w:rFonts w:asciiTheme="minorHAnsi" w:hAnsiTheme="minorHAnsi"/>
                <w:szCs w:val="22"/>
              </w:rPr>
            </w:pPr>
          </w:p>
          <w:p w14:paraId="05A39C95" w14:textId="77777777" w:rsidR="00BC0AD0" w:rsidRDefault="00BC0AD0" w:rsidP="00242F9B">
            <w:pPr>
              <w:spacing w:line="360" w:lineRule="auto"/>
              <w:rPr>
                <w:rFonts w:asciiTheme="minorHAnsi" w:hAnsiTheme="minorHAnsi"/>
                <w:szCs w:val="22"/>
              </w:rPr>
            </w:pPr>
          </w:p>
          <w:p w14:paraId="05042DFA" w14:textId="77777777" w:rsidR="00BC0AD0" w:rsidRPr="00242F9B" w:rsidRDefault="00BC0AD0" w:rsidP="00242F9B">
            <w:pPr>
              <w:spacing w:line="360" w:lineRule="auto"/>
              <w:rPr>
                <w:rFonts w:asciiTheme="minorHAnsi" w:hAnsiTheme="minorHAnsi"/>
                <w:szCs w:val="22"/>
              </w:rPr>
            </w:pPr>
          </w:p>
          <w:p w14:paraId="7AC4A037" w14:textId="0FC78956" w:rsidR="00F34152" w:rsidRDefault="00C757B2" w:rsidP="00802511">
            <w:pPr>
              <w:pStyle w:val="ListParagraph"/>
              <w:numPr>
                <w:ilvl w:val="0"/>
                <w:numId w:val="13"/>
              </w:numPr>
              <w:spacing w:line="360" w:lineRule="auto"/>
              <w:rPr>
                <w:rFonts w:asciiTheme="minorHAnsi" w:hAnsiTheme="minorHAnsi"/>
                <w:szCs w:val="22"/>
              </w:rPr>
            </w:pPr>
            <w:r>
              <w:rPr>
                <w:rFonts w:asciiTheme="minorHAnsi" w:hAnsiTheme="minorHAnsi"/>
                <w:szCs w:val="22"/>
              </w:rPr>
              <w:t xml:space="preserve">Look at each picture and </w:t>
            </w:r>
            <w:r w:rsidR="00802511">
              <w:rPr>
                <w:rFonts w:asciiTheme="minorHAnsi" w:hAnsiTheme="minorHAnsi"/>
                <w:szCs w:val="22"/>
              </w:rPr>
              <w:t>share with class what do they see.</w:t>
            </w:r>
          </w:p>
          <w:p w14:paraId="6CBC52AB" w14:textId="77777777" w:rsidR="002C013E" w:rsidRDefault="002C013E" w:rsidP="002C013E">
            <w:pPr>
              <w:spacing w:line="360" w:lineRule="auto"/>
              <w:rPr>
                <w:rFonts w:asciiTheme="minorHAnsi" w:hAnsiTheme="minorHAnsi"/>
                <w:szCs w:val="22"/>
              </w:rPr>
            </w:pPr>
          </w:p>
          <w:p w14:paraId="0C6479DC" w14:textId="77777777" w:rsidR="00BC0AD0" w:rsidRPr="002C013E" w:rsidRDefault="00BC0AD0" w:rsidP="002C013E">
            <w:pPr>
              <w:spacing w:line="360" w:lineRule="auto"/>
              <w:rPr>
                <w:rFonts w:asciiTheme="minorHAnsi" w:hAnsiTheme="minorHAnsi"/>
                <w:szCs w:val="22"/>
              </w:rPr>
            </w:pPr>
          </w:p>
          <w:p w14:paraId="47630DB0" w14:textId="688C3E23" w:rsidR="002C013E" w:rsidRDefault="00802511" w:rsidP="002C013E">
            <w:pPr>
              <w:pStyle w:val="ListParagraph"/>
              <w:numPr>
                <w:ilvl w:val="0"/>
                <w:numId w:val="13"/>
              </w:numPr>
              <w:spacing w:line="360" w:lineRule="auto"/>
              <w:rPr>
                <w:rFonts w:asciiTheme="minorHAnsi" w:hAnsiTheme="minorHAnsi"/>
                <w:szCs w:val="22"/>
              </w:rPr>
            </w:pPr>
            <w:r>
              <w:rPr>
                <w:rFonts w:asciiTheme="minorHAnsi" w:hAnsiTheme="minorHAnsi"/>
                <w:szCs w:val="22"/>
              </w:rPr>
              <w:t>Share what did they lea</w:t>
            </w:r>
            <w:r w:rsidR="002C013E">
              <w:rPr>
                <w:rFonts w:asciiTheme="minorHAnsi" w:hAnsiTheme="minorHAnsi"/>
                <w:szCs w:val="22"/>
              </w:rPr>
              <w:t>rn from the book with the class.</w:t>
            </w:r>
          </w:p>
          <w:p w14:paraId="15912D78" w14:textId="77777777" w:rsidR="00BC0AD0" w:rsidRPr="00BC0AD0" w:rsidRDefault="00BC0AD0" w:rsidP="00BC0AD0">
            <w:pPr>
              <w:spacing w:line="360" w:lineRule="auto"/>
              <w:rPr>
                <w:rFonts w:asciiTheme="minorHAnsi" w:hAnsiTheme="minorHAnsi"/>
                <w:szCs w:val="22"/>
              </w:rPr>
            </w:pPr>
          </w:p>
          <w:p w14:paraId="3B20FE87" w14:textId="7468F539" w:rsidR="002C013E" w:rsidRPr="00242F9B" w:rsidRDefault="008D5B8C" w:rsidP="00C757B2">
            <w:pPr>
              <w:pStyle w:val="ListParagraph"/>
              <w:numPr>
                <w:ilvl w:val="0"/>
                <w:numId w:val="13"/>
              </w:numPr>
              <w:spacing w:line="360" w:lineRule="auto"/>
              <w:rPr>
                <w:rFonts w:asciiTheme="minorHAnsi" w:hAnsiTheme="minorHAnsi"/>
                <w:szCs w:val="22"/>
              </w:rPr>
            </w:pPr>
            <w:r>
              <w:rPr>
                <w:rFonts w:asciiTheme="minorHAnsi" w:hAnsiTheme="minorHAnsi"/>
                <w:szCs w:val="22"/>
              </w:rPr>
              <w:t xml:space="preserve">Listen to the teacher’s </w:t>
            </w:r>
            <w:r w:rsidR="002C013E">
              <w:rPr>
                <w:rFonts w:asciiTheme="minorHAnsi" w:hAnsiTheme="minorHAnsi"/>
                <w:szCs w:val="22"/>
              </w:rPr>
              <w:t xml:space="preserve">comments about </w:t>
            </w:r>
            <w:r w:rsidR="00242F9B">
              <w:rPr>
                <w:rFonts w:asciiTheme="minorHAnsi" w:hAnsiTheme="minorHAnsi"/>
                <w:szCs w:val="22"/>
              </w:rPr>
              <w:t>the book, sharing circle and the talking stick.</w:t>
            </w:r>
          </w:p>
          <w:p w14:paraId="7BD155DC" w14:textId="77777777" w:rsidR="002C013E" w:rsidRDefault="002C013E" w:rsidP="00C757B2">
            <w:pPr>
              <w:spacing w:line="360" w:lineRule="auto"/>
              <w:rPr>
                <w:rFonts w:asciiTheme="minorHAnsi" w:hAnsiTheme="minorHAnsi"/>
                <w:szCs w:val="22"/>
              </w:rPr>
            </w:pPr>
          </w:p>
          <w:p w14:paraId="75DCF28B" w14:textId="51E24C02" w:rsidR="001924C1" w:rsidRPr="00BC0AD0" w:rsidRDefault="008D5B8C" w:rsidP="00242F9B">
            <w:pPr>
              <w:pStyle w:val="ListParagraph"/>
              <w:numPr>
                <w:ilvl w:val="0"/>
                <w:numId w:val="13"/>
              </w:numPr>
              <w:spacing w:line="360" w:lineRule="auto"/>
              <w:rPr>
                <w:rFonts w:asciiTheme="minorHAnsi" w:hAnsiTheme="minorHAnsi"/>
                <w:szCs w:val="22"/>
              </w:rPr>
            </w:pPr>
            <w:r>
              <w:rPr>
                <w:rFonts w:asciiTheme="minorHAnsi" w:hAnsiTheme="minorHAnsi"/>
                <w:szCs w:val="22"/>
              </w:rPr>
              <w:t>Go back to the desks</w:t>
            </w:r>
            <w:r w:rsidR="00985998">
              <w:rPr>
                <w:rFonts w:asciiTheme="minorHAnsi" w:hAnsiTheme="minorHAnsi"/>
                <w:szCs w:val="22"/>
              </w:rPr>
              <w:t>.</w:t>
            </w:r>
          </w:p>
          <w:p w14:paraId="7951F158" w14:textId="23E00354" w:rsidR="001924C1" w:rsidRDefault="001924C1" w:rsidP="001924C1">
            <w:pPr>
              <w:pStyle w:val="ListParagraph"/>
              <w:numPr>
                <w:ilvl w:val="0"/>
                <w:numId w:val="13"/>
              </w:numPr>
              <w:spacing w:line="360" w:lineRule="auto"/>
              <w:rPr>
                <w:rFonts w:asciiTheme="minorHAnsi" w:hAnsiTheme="minorHAnsi"/>
                <w:szCs w:val="22"/>
              </w:rPr>
            </w:pPr>
            <w:r>
              <w:rPr>
                <w:rFonts w:asciiTheme="minorHAnsi" w:hAnsiTheme="minorHAnsi"/>
                <w:szCs w:val="22"/>
              </w:rPr>
              <w:t>U</w:t>
            </w:r>
            <w:r w:rsidRPr="001924C1">
              <w:rPr>
                <w:rFonts w:asciiTheme="minorHAnsi" w:hAnsiTheme="minorHAnsi"/>
                <w:szCs w:val="22"/>
              </w:rPr>
              <w:t xml:space="preserve">nderstand what </w:t>
            </w:r>
            <w:r>
              <w:rPr>
                <w:rFonts w:asciiTheme="minorHAnsi" w:hAnsiTheme="minorHAnsi"/>
                <w:szCs w:val="22"/>
              </w:rPr>
              <w:t xml:space="preserve">they </w:t>
            </w:r>
            <w:proofErr w:type="gramStart"/>
            <w:r>
              <w:rPr>
                <w:rFonts w:asciiTheme="minorHAnsi" w:hAnsiTheme="minorHAnsi"/>
                <w:szCs w:val="22"/>
              </w:rPr>
              <w:t>have to</w:t>
            </w:r>
            <w:proofErr w:type="gramEnd"/>
            <w:r>
              <w:rPr>
                <w:rFonts w:asciiTheme="minorHAnsi" w:hAnsiTheme="minorHAnsi"/>
                <w:szCs w:val="22"/>
              </w:rPr>
              <w:t xml:space="preserve"> do in order to </w:t>
            </w:r>
            <w:r w:rsidR="00242F9B">
              <w:rPr>
                <w:rFonts w:asciiTheme="minorHAnsi" w:hAnsiTheme="minorHAnsi"/>
                <w:szCs w:val="22"/>
              </w:rPr>
              <w:t>accomplish their learning goals.</w:t>
            </w:r>
            <w:r w:rsidR="00BA6684">
              <w:rPr>
                <w:rFonts w:asciiTheme="minorHAnsi" w:hAnsiTheme="minorHAnsi"/>
                <w:szCs w:val="22"/>
              </w:rPr>
              <w:t xml:space="preserve"> Listen to the rules that they </w:t>
            </w:r>
            <w:proofErr w:type="gramStart"/>
            <w:r w:rsidR="00BA6684">
              <w:rPr>
                <w:rFonts w:asciiTheme="minorHAnsi" w:hAnsiTheme="minorHAnsi"/>
                <w:szCs w:val="22"/>
              </w:rPr>
              <w:t>have to</w:t>
            </w:r>
            <w:proofErr w:type="gramEnd"/>
            <w:r w:rsidR="00BA6684">
              <w:rPr>
                <w:rFonts w:asciiTheme="minorHAnsi" w:hAnsiTheme="minorHAnsi"/>
                <w:szCs w:val="22"/>
              </w:rPr>
              <w:t xml:space="preserve"> follow and understand them.</w:t>
            </w:r>
          </w:p>
          <w:p w14:paraId="718AD871" w14:textId="77777777" w:rsidR="00BC0AD0" w:rsidRDefault="00BC0AD0" w:rsidP="00BC0AD0">
            <w:pPr>
              <w:spacing w:line="360" w:lineRule="auto"/>
              <w:rPr>
                <w:rFonts w:asciiTheme="minorHAnsi" w:hAnsiTheme="minorHAnsi"/>
                <w:szCs w:val="22"/>
              </w:rPr>
            </w:pPr>
          </w:p>
          <w:p w14:paraId="20C0E138" w14:textId="77777777" w:rsidR="00BC0AD0" w:rsidRDefault="00BC0AD0" w:rsidP="00BC0AD0">
            <w:pPr>
              <w:spacing w:line="360" w:lineRule="auto"/>
              <w:rPr>
                <w:rFonts w:asciiTheme="minorHAnsi" w:hAnsiTheme="minorHAnsi"/>
                <w:szCs w:val="22"/>
              </w:rPr>
            </w:pPr>
          </w:p>
          <w:p w14:paraId="63EC7419" w14:textId="61AA0952" w:rsidR="00BA6684" w:rsidRPr="00D46FC2" w:rsidRDefault="00D46FC2" w:rsidP="00D46FC2">
            <w:pPr>
              <w:pStyle w:val="ListParagraph"/>
              <w:numPr>
                <w:ilvl w:val="0"/>
                <w:numId w:val="13"/>
              </w:numPr>
              <w:spacing w:line="360" w:lineRule="auto"/>
              <w:rPr>
                <w:rFonts w:asciiTheme="minorHAnsi" w:hAnsiTheme="minorHAnsi"/>
                <w:szCs w:val="22"/>
              </w:rPr>
            </w:pPr>
            <w:r>
              <w:rPr>
                <w:rFonts w:asciiTheme="minorHAnsi" w:hAnsiTheme="minorHAnsi"/>
                <w:szCs w:val="22"/>
              </w:rPr>
              <w:t>Be respectful to the talking stick giv</w:t>
            </w:r>
            <w:r w:rsidR="0044117B">
              <w:rPr>
                <w:rFonts w:asciiTheme="minorHAnsi" w:hAnsiTheme="minorHAnsi"/>
                <w:szCs w:val="22"/>
              </w:rPr>
              <w:t>en by the teacher. Remember to follow the rules.</w:t>
            </w:r>
          </w:p>
          <w:p w14:paraId="6000FB98" w14:textId="77777777" w:rsidR="00BC0AD0" w:rsidRPr="00BC0AD0" w:rsidRDefault="00BC0AD0" w:rsidP="00BC0AD0">
            <w:pPr>
              <w:spacing w:line="360" w:lineRule="auto"/>
              <w:rPr>
                <w:rFonts w:asciiTheme="minorHAnsi" w:hAnsiTheme="minorHAnsi"/>
                <w:szCs w:val="22"/>
              </w:rPr>
            </w:pPr>
          </w:p>
          <w:p w14:paraId="06C3EF12" w14:textId="7EDAC229" w:rsidR="0044117B" w:rsidRDefault="001924C1" w:rsidP="0044117B">
            <w:pPr>
              <w:pStyle w:val="ListParagraph"/>
              <w:numPr>
                <w:ilvl w:val="0"/>
                <w:numId w:val="13"/>
              </w:numPr>
              <w:spacing w:line="360" w:lineRule="auto"/>
              <w:rPr>
                <w:rFonts w:asciiTheme="minorHAnsi" w:hAnsiTheme="minorHAnsi"/>
                <w:szCs w:val="22"/>
              </w:rPr>
            </w:pPr>
            <w:r>
              <w:rPr>
                <w:rFonts w:asciiTheme="minorHAnsi" w:hAnsiTheme="minorHAnsi"/>
                <w:szCs w:val="22"/>
              </w:rPr>
              <w:t xml:space="preserve">Start </w:t>
            </w:r>
            <w:r w:rsidR="00242F9B">
              <w:rPr>
                <w:rFonts w:asciiTheme="minorHAnsi" w:hAnsiTheme="minorHAnsi"/>
                <w:szCs w:val="22"/>
              </w:rPr>
              <w:t>Making their own talking sticks.</w:t>
            </w:r>
          </w:p>
          <w:p w14:paraId="22C42524" w14:textId="77777777" w:rsidR="0044117B" w:rsidRPr="0044117B" w:rsidRDefault="0044117B" w:rsidP="0044117B">
            <w:pPr>
              <w:spacing w:line="360" w:lineRule="auto"/>
              <w:rPr>
                <w:rFonts w:asciiTheme="minorHAnsi" w:hAnsiTheme="minorHAnsi"/>
                <w:szCs w:val="22"/>
              </w:rPr>
            </w:pPr>
          </w:p>
          <w:p w14:paraId="2957A791" w14:textId="77777777" w:rsidR="0044117B" w:rsidRDefault="0044117B" w:rsidP="0044117B">
            <w:pPr>
              <w:spacing w:line="360" w:lineRule="auto"/>
              <w:rPr>
                <w:rFonts w:asciiTheme="minorHAnsi" w:hAnsiTheme="minorHAnsi"/>
                <w:szCs w:val="22"/>
              </w:rPr>
            </w:pPr>
          </w:p>
          <w:p w14:paraId="69624DDB" w14:textId="77777777" w:rsidR="0044117B" w:rsidRDefault="0044117B" w:rsidP="0044117B">
            <w:pPr>
              <w:spacing w:line="360" w:lineRule="auto"/>
              <w:rPr>
                <w:rFonts w:asciiTheme="minorHAnsi" w:hAnsiTheme="minorHAnsi"/>
                <w:szCs w:val="22"/>
              </w:rPr>
            </w:pPr>
          </w:p>
          <w:p w14:paraId="7B51CB35" w14:textId="727EAECA" w:rsidR="0044117B" w:rsidRDefault="0044117B" w:rsidP="0044117B">
            <w:pPr>
              <w:pStyle w:val="ListParagraph"/>
              <w:numPr>
                <w:ilvl w:val="0"/>
                <w:numId w:val="13"/>
              </w:numPr>
              <w:spacing w:line="360" w:lineRule="auto"/>
              <w:rPr>
                <w:rFonts w:asciiTheme="minorHAnsi" w:hAnsiTheme="minorHAnsi"/>
                <w:szCs w:val="22"/>
              </w:rPr>
            </w:pPr>
            <w:r>
              <w:rPr>
                <w:rFonts w:asciiTheme="minorHAnsi" w:hAnsiTheme="minorHAnsi"/>
                <w:szCs w:val="22"/>
              </w:rPr>
              <w:lastRenderedPageBreak/>
              <w:t xml:space="preserve">Continue making the </w:t>
            </w:r>
            <w:r w:rsidR="00877B85">
              <w:rPr>
                <w:rFonts w:asciiTheme="minorHAnsi" w:hAnsiTheme="minorHAnsi"/>
                <w:szCs w:val="22"/>
              </w:rPr>
              <w:t xml:space="preserve">talking stick. Carefully </w:t>
            </w:r>
            <w:proofErr w:type="gramStart"/>
            <w:r w:rsidR="00572F0A">
              <w:rPr>
                <w:rFonts w:asciiTheme="minorHAnsi" w:hAnsiTheme="minorHAnsi"/>
                <w:szCs w:val="22"/>
              </w:rPr>
              <w:t>plan out</w:t>
            </w:r>
            <w:proofErr w:type="gramEnd"/>
            <w:r w:rsidR="00572F0A">
              <w:rPr>
                <w:rFonts w:asciiTheme="minorHAnsi" w:hAnsiTheme="minorHAnsi"/>
                <w:szCs w:val="22"/>
              </w:rPr>
              <w:t xml:space="preserve"> the design and what materials to use for decorating.</w:t>
            </w:r>
          </w:p>
          <w:p w14:paraId="01046F9A" w14:textId="77777777" w:rsidR="00572F0A" w:rsidRDefault="00572F0A" w:rsidP="0044117B">
            <w:pPr>
              <w:pStyle w:val="ListParagraph"/>
              <w:numPr>
                <w:ilvl w:val="0"/>
                <w:numId w:val="13"/>
              </w:numPr>
              <w:spacing w:line="360" w:lineRule="auto"/>
              <w:rPr>
                <w:rFonts w:asciiTheme="minorHAnsi" w:hAnsiTheme="minorHAnsi"/>
                <w:szCs w:val="22"/>
              </w:rPr>
            </w:pPr>
            <w:r>
              <w:rPr>
                <w:rFonts w:asciiTheme="minorHAnsi" w:hAnsiTheme="minorHAnsi"/>
                <w:szCs w:val="22"/>
              </w:rPr>
              <w:t>Finish up and clean up after themselves.</w:t>
            </w:r>
          </w:p>
          <w:p w14:paraId="28820504" w14:textId="77777777" w:rsidR="00572F0A" w:rsidRDefault="00572F0A" w:rsidP="00572F0A">
            <w:pPr>
              <w:spacing w:line="360" w:lineRule="auto"/>
              <w:rPr>
                <w:rFonts w:asciiTheme="minorHAnsi" w:hAnsiTheme="minorHAnsi"/>
                <w:szCs w:val="22"/>
              </w:rPr>
            </w:pPr>
          </w:p>
          <w:p w14:paraId="7D8286A9" w14:textId="77777777" w:rsidR="00572F0A" w:rsidRDefault="00572F0A" w:rsidP="00572F0A">
            <w:pPr>
              <w:spacing w:line="360" w:lineRule="auto"/>
              <w:rPr>
                <w:rFonts w:asciiTheme="minorHAnsi" w:hAnsiTheme="minorHAnsi"/>
                <w:szCs w:val="22"/>
              </w:rPr>
            </w:pPr>
          </w:p>
          <w:p w14:paraId="22415493" w14:textId="7BDF8C6C" w:rsidR="00572F0A" w:rsidRDefault="00572F0A" w:rsidP="00572F0A">
            <w:pPr>
              <w:pStyle w:val="ListParagraph"/>
              <w:numPr>
                <w:ilvl w:val="0"/>
                <w:numId w:val="13"/>
              </w:numPr>
              <w:spacing w:line="360" w:lineRule="auto"/>
              <w:rPr>
                <w:rFonts w:asciiTheme="minorHAnsi" w:hAnsiTheme="minorHAnsi"/>
                <w:szCs w:val="22"/>
              </w:rPr>
            </w:pPr>
            <w:r>
              <w:rPr>
                <w:rFonts w:asciiTheme="minorHAnsi" w:hAnsiTheme="minorHAnsi"/>
                <w:szCs w:val="22"/>
              </w:rPr>
              <w:t>Go back to the carpet and sit back in the circle.</w:t>
            </w:r>
          </w:p>
          <w:p w14:paraId="4A1B0CC9" w14:textId="342AE691" w:rsidR="00572F0A" w:rsidRDefault="00572F0A" w:rsidP="00572F0A">
            <w:pPr>
              <w:pStyle w:val="ListParagraph"/>
              <w:numPr>
                <w:ilvl w:val="0"/>
                <w:numId w:val="13"/>
              </w:numPr>
              <w:spacing w:line="360" w:lineRule="auto"/>
              <w:rPr>
                <w:rFonts w:asciiTheme="minorHAnsi" w:hAnsiTheme="minorHAnsi"/>
                <w:szCs w:val="22"/>
              </w:rPr>
            </w:pPr>
            <w:r>
              <w:rPr>
                <w:rFonts w:asciiTheme="minorHAnsi" w:hAnsiTheme="minorHAnsi"/>
                <w:szCs w:val="22"/>
              </w:rPr>
              <w:t>Share their talking sticks with the class and explain their design choices with the class.</w:t>
            </w:r>
          </w:p>
          <w:p w14:paraId="6CDC2283" w14:textId="7EA66FC8" w:rsidR="00572F0A" w:rsidRDefault="00572F0A" w:rsidP="00572F0A">
            <w:pPr>
              <w:pStyle w:val="ListParagraph"/>
              <w:numPr>
                <w:ilvl w:val="0"/>
                <w:numId w:val="13"/>
              </w:numPr>
              <w:spacing w:line="360" w:lineRule="auto"/>
              <w:rPr>
                <w:rFonts w:asciiTheme="minorHAnsi" w:hAnsiTheme="minorHAnsi"/>
                <w:szCs w:val="22"/>
              </w:rPr>
            </w:pPr>
            <w:r>
              <w:rPr>
                <w:rFonts w:asciiTheme="minorHAnsi" w:hAnsiTheme="minorHAnsi"/>
                <w:szCs w:val="22"/>
              </w:rPr>
              <w:t>Share what they’ve learnt with the class and what they know about the talking stick</w:t>
            </w:r>
            <w:bookmarkStart w:id="0" w:name="_GoBack"/>
            <w:bookmarkEnd w:id="0"/>
            <w:r>
              <w:rPr>
                <w:rFonts w:asciiTheme="minorHAnsi" w:hAnsiTheme="minorHAnsi"/>
                <w:szCs w:val="22"/>
              </w:rPr>
              <w:t xml:space="preserve"> and sharing circle.</w:t>
            </w:r>
          </w:p>
          <w:p w14:paraId="4ED1799D" w14:textId="77777777" w:rsidR="00572F0A" w:rsidRPr="00572F0A" w:rsidRDefault="00572F0A" w:rsidP="00572F0A">
            <w:pPr>
              <w:spacing w:line="360" w:lineRule="auto"/>
              <w:ind w:left="360"/>
              <w:rPr>
                <w:rFonts w:asciiTheme="minorHAnsi" w:hAnsiTheme="minorHAnsi"/>
                <w:szCs w:val="22"/>
              </w:rPr>
            </w:pPr>
          </w:p>
          <w:p w14:paraId="11FDCFF7" w14:textId="77777777"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511FEB41" w14:textId="77777777" w:rsidR="00496CC2" w:rsidRPr="005A1761" w:rsidRDefault="00496CC2" w:rsidP="004E7F5F">
            <w:pPr>
              <w:rPr>
                <w:rFonts w:asciiTheme="minorHAnsi" w:hAnsiTheme="minorHAnsi" w:cs="Times New Roman"/>
                <w:sz w:val="22"/>
                <w:szCs w:val="22"/>
              </w:rPr>
            </w:pPr>
          </w:p>
        </w:tc>
      </w:tr>
    </w:tbl>
    <w:p w14:paraId="66315BF4" w14:textId="553355E0"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lastRenderedPageBreak/>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8899E22" w14:textId="77777777" w:rsidTr="008D54D8">
        <w:tc>
          <w:tcPr>
            <w:tcW w:w="14616" w:type="dxa"/>
          </w:tcPr>
          <w:p w14:paraId="0EA1997A" w14:textId="77777777" w:rsidR="00A0640C" w:rsidRPr="003B189E" w:rsidRDefault="00A0640C" w:rsidP="008D54D8">
            <w:pPr>
              <w:rPr>
                <w:rFonts w:asciiTheme="minorHAnsi" w:hAnsiTheme="minorHAnsi" w:cs="Times New Roman"/>
              </w:rPr>
            </w:pPr>
          </w:p>
        </w:tc>
      </w:tr>
    </w:tbl>
    <w:p w14:paraId="02845CC4" w14:textId="77777777" w:rsidR="003B189E" w:rsidRPr="0055217C" w:rsidRDefault="003B189E" w:rsidP="0055217C">
      <w:pPr>
        <w:spacing w:after="200" w:line="276" w:lineRule="auto"/>
        <w:rPr>
          <w:rFonts w:ascii="Arial" w:hAnsi="Arial" w:cs="Arial"/>
          <w:sz w:val="20"/>
          <w:szCs w:val="20"/>
          <w:u w:val="single"/>
          <w:lang w:val="en-GB"/>
        </w:rPr>
      </w:pPr>
    </w:p>
    <w:sectPr w:rsidR="003B189E" w:rsidRPr="0055217C" w:rsidSect="007E4E2B">
      <w:footerReference w:type="default" r:id="rId18"/>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DA4DC" w14:textId="77777777" w:rsidR="000B32F8" w:rsidRDefault="000B32F8" w:rsidP="00060B94">
      <w:r>
        <w:separator/>
      </w:r>
    </w:p>
  </w:endnote>
  <w:endnote w:type="continuationSeparator" w:id="0">
    <w:p w14:paraId="3617B84C" w14:textId="77777777" w:rsidR="000B32F8" w:rsidRDefault="000B32F8"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pple Symbols">
    <w:panose1 w:val="02000000000000000000"/>
    <w:charset w:val="00"/>
    <w:family w:val="auto"/>
    <w:pitch w:val="variable"/>
    <w:sig w:usb0="800000A3" w:usb1="08007BEB" w:usb2="01840034" w:usb3="00000000" w:csb0="000001FB"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30621"/>
      <w:docPartObj>
        <w:docPartGallery w:val="Page Numbers (Bottom of Page)"/>
        <w:docPartUnique/>
      </w:docPartObj>
    </w:sdtPr>
    <w:sdtEndPr/>
    <w:sdtContent>
      <w:p w14:paraId="4BDEBEF8" w14:textId="77777777" w:rsidR="00865588" w:rsidRDefault="00865588">
        <w:pPr>
          <w:pStyle w:val="Footer"/>
          <w:jc w:val="right"/>
        </w:pPr>
        <w:r>
          <w:fldChar w:fldCharType="begin"/>
        </w:r>
        <w:r>
          <w:instrText xml:space="preserve"> PAGE   \* MERGEFORMAT </w:instrText>
        </w:r>
        <w:r>
          <w:fldChar w:fldCharType="separate"/>
        </w:r>
        <w:r w:rsidR="00572F0A">
          <w:rPr>
            <w:noProof/>
          </w:rPr>
          <w:t>3</w:t>
        </w:r>
        <w:r>
          <w:rPr>
            <w:noProof/>
          </w:rPr>
          <w:fldChar w:fldCharType="end"/>
        </w:r>
      </w:p>
    </w:sdtContent>
  </w:sdt>
  <w:p w14:paraId="3B511626" w14:textId="77777777"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87B9D" w14:textId="77777777" w:rsidR="000B32F8" w:rsidRDefault="000B32F8" w:rsidP="00060B94">
      <w:r>
        <w:separator/>
      </w:r>
    </w:p>
  </w:footnote>
  <w:footnote w:type="continuationSeparator" w:id="0">
    <w:p w14:paraId="6B64173A" w14:textId="77777777" w:rsidR="000B32F8" w:rsidRDefault="000B32F8" w:rsidP="00060B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1A44F0"/>
    <w:multiLevelType w:val="hybridMultilevel"/>
    <w:tmpl w:val="2B8E29C8"/>
    <w:lvl w:ilvl="0" w:tplc="DCFAE86C">
      <w:start w:val="35"/>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37452E"/>
    <w:multiLevelType w:val="hybridMultilevel"/>
    <w:tmpl w:val="8CAE5204"/>
    <w:lvl w:ilvl="0" w:tplc="89EA5DCA">
      <w:start w:val="35"/>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CF3833"/>
    <w:multiLevelType w:val="hybridMultilevel"/>
    <w:tmpl w:val="E3A82208"/>
    <w:lvl w:ilvl="0" w:tplc="6BDC7982">
      <w:start w:val="35"/>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E96D3A"/>
    <w:multiLevelType w:val="hybridMultilevel"/>
    <w:tmpl w:val="3648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9"/>
  </w:num>
  <w:num w:numId="8">
    <w:abstractNumId w:val="10"/>
  </w:num>
  <w:num w:numId="9">
    <w:abstractNumId w:val="15"/>
  </w:num>
  <w:num w:numId="10">
    <w:abstractNumId w:val="13"/>
  </w:num>
  <w:num w:numId="11">
    <w:abstractNumId w:val="7"/>
  </w:num>
  <w:num w:numId="12">
    <w:abstractNumId w:val="14"/>
  </w:num>
  <w:num w:numId="13">
    <w:abstractNumId w:val="11"/>
  </w:num>
  <w:num w:numId="14">
    <w:abstractNumId w:val="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C6"/>
    <w:rsid w:val="00060B94"/>
    <w:rsid w:val="0007203A"/>
    <w:rsid w:val="00095B51"/>
    <w:rsid w:val="000A204A"/>
    <w:rsid w:val="000A41DB"/>
    <w:rsid w:val="000A54B1"/>
    <w:rsid w:val="000A5F24"/>
    <w:rsid w:val="000A7231"/>
    <w:rsid w:val="000B29CC"/>
    <w:rsid w:val="000B32F8"/>
    <w:rsid w:val="00111988"/>
    <w:rsid w:val="00112D7C"/>
    <w:rsid w:val="00127F1D"/>
    <w:rsid w:val="001572B1"/>
    <w:rsid w:val="00170CC4"/>
    <w:rsid w:val="001924C1"/>
    <w:rsid w:val="00195A16"/>
    <w:rsid w:val="001A3C84"/>
    <w:rsid w:val="001C2DBC"/>
    <w:rsid w:val="001E6644"/>
    <w:rsid w:val="001F2DCA"/>
    <w:rsid w:val="0021178C"/>
    <w:rsid w:val="00222BCA"/>
    <w:rsid w:val="00242F9B"/>
    <w:rsid w:val="00273145"/>
    <w:rsid w:val="002A2043"/>
    <w:rsid w:val="002C013E"/>
    <w:rsid w:val="002F28F3"/>
    <w:rsid w:val="003235DE"/>
    <w:rsid w:val="0033470B"/>
    <w:rsid w:val="00343AC6"/>
    <w:rsid w:val="0036763D"/>
    <w:rsid w:val="00376DEF"/>
    <w:rsid w:val="00386904"/>
    <w:rsid w:val="003B189E"/>
    <w:rsid w:val="003C6712"/>
    <w:rsid w:val="003C7C89"/>
    <w:rsid w:val="003D3339"/>
    <w:rsid w:val="003D34EE"/>
    <w:rsid w:val="00416CD7"/>
    <w:rsid w:val="00421F45"/>
    <w:rsid w:val="00422F12"/>
    <w:rsid w:val="0044117B"/>
    <w:rsid w:val="00443CF7"/>
    <w:rsid w:val="00461A56"/>
    <w:rsid w:val="0046758C"/>
    <w:rsid w:val="00480289"/>
    <w:rsid w:val="004863E1"/>
    <w:rsid w:val="00496CC2"/>
    <w:rsid w:val="004D0B7D"/>
    <w:rsid w:val="004D4659"/>
    <w:rsid w:val="005365A2"/>
    <w:rsid w:val="0055217C"/>
    <w:rsid w:val="00553056"/>
    <w:rsid w:val="005605AD"/>
    <w:rsid w:val="00562A8A"/>
    <w:rsid w:val="00566917"/>
    <w:rsid w:val="00572F0A"/>
    <w:rsid w:val="00577AFF"/>
    <w:rsid w:val="00590480"/>
    <w:rsid w:val="005A1761"/>
    <w:rsid w:val="005A5888"/>
    <w:rsid w:val="005C05E7"/>
    <w:rsid w:val="005E064E"/>
    <w:rsid w:val="005E72E2"/>
    <w:rsid w:val="005F63FF"/>
    <w:rsid w:val="0060067B"/>
    <w:rsid w:val="0062346C"/>
    <w:rsid w:val="00641605"/>
    <w:rsid w:val="00647A3D"/>
    <w:rsid w:val="00672217"/>
    <w:rsid w:val="0068187E"/>
    <w:rsid w:val="00683DBC"/>
    <w:rsid w:val="006943A4"/>
    <w:rsid w:val="006A236B"/>
    <w:rsid w:val="006A529C"/>
    <w:rsid w:val="006A5580"/>
    <w:rsid w:val="006D5A31"/>
    <w:rsid w:val="006E308B"/>
    <w:rsid w:val="006E4E26"/>
    <w:rsid w:val="0074245E"/>
    <w:rsid w:val="00745B48"/>
    <w:rsid w:val="00754E51"/>
    <w:rsid w:val="007576C7"/>
    <w:rsid w:val="0077420E"/>
    <w:rsid w:val="007A1988"/>
    <w:rsid w:val="007B584A"/>
    <w:rsid w:val="007B5B8F"/>
    <w:rsid w:val="007E4E2B"/>
    <w:rsid w:val="007F3617"/>
    <w:rsid w:val="00802511"/>
    <w:rsid w:val="008028A4"/>
    <w:rsid w:val="00813A86"/>
    <w:rsid w:val="0085187F"/>
    <w:rsid w:val="00865588"/>
    <w:rsid w:val="00870112"/>
    <w:rsid w:val="00874C93"/>
    <w:rsid w:val="00877B85"/>
    <w:rsid w:val="008816EA"/>
    <w:rsid w:val="008A50AC"/>
    <w:rsid w:val="008B671D"/>
    <w:rsid w:val="008B6C5C"/>
    <w:rsid w:val="008C0775"/>
    <w:rsid w:val="008D548B"/>
    <w:rsid w:val="008D5B8C"/>
    <w:rsid w:val="008D7D42"/>
    <w:rsid w:val="008F58FD"/>
    <w:rsid w:val="00911CFD"/>
    <w:rsid w:val="009451DF"/>
    <w:rsid w:val="00952446"/>
    <w:rsid w:val="00985998"/>
    <w:rsid w:val="00992EEA"/>
    <w:rsid w:val="009C46F3"/>
    <w:rsid w:val="009F3E59"/>
    <w:rsid w:val="00A0640C"/>
    <w:rsid w:val="00A072DE"/>
    <w:rsid w:val="00A40CCB"/>
    <w:rsid w:val="00A42615"/>
    <w:rsid w:val="00A868FF"/>
    <w:rsid w:val="00AD7ED5"/>
    <w:rsid w:val="00B107CF"/>
    <w:rsid w:val="00B10A91"/>
    <w:rsid w:val="00B522B9"/>
    <w:rsid w:val="00B52E3B"/>
    <w:rsid w:val="00B71BE4"/>
    <w:rsid w:val="00B723B5"/>
    <w:rsid w:val="00BA64CD"/>
    <w:rsid w:val="00BA6684"/>
    <w:rsid w:val="00BB72D7"/>
    <w:rsid w:val="00BC0470"/>
    <w:rsid w:val="00BC0AD0"/>
    <w:rsid w:val="00BE5BF9"/>
    <w:rsid w:val="00C07164"/>
    <w:rsid w:val="00C16AB3"/>
    <w:rsid w:val="00C477AA"/>
    <w:rsid w:val="00C65254"/>
    <w:rsid w:val="00C757B2"/>
    <w:rsid w:val="00C7686E"/>
    <w:rsid w:val="00C77491"/>
    <w:rsid w:val="00C81616"/>
    <w:rsid w:val="00C845D6"/>
    <w:rsid w:val="00CB11AC"/>
    <w:rsid w:val="00CC7AAB"/>
    <w:rsid w:val="00CF5B54"/>
    <w:rsid w:val="00D21C71"/>
    <w:rsid w:val="00D230C8"/>
    <w:rsid w:val="00D46FC2"/>
    <w:rsid w:val="00D51D51"/>
    <w:rsid w:val="00D60546"/>
    <w:rsid w:val="00DB34F0"/>
    <w:rsid w:val="00DB68F1"/>
    <w:rsid w:val="00E00816"/>
    <w:rsid w:val="00E13E6A"/>
    <w:rsid w:val="00E160B2"/>
    <w:rsid w:val="00E252F9"/>
    <w:rsid w:val="00E463BA"/>
    <w:rsid w:val="00E6566B"/>
    <w:rsid w:val="00E960D3"/>
    <w:rsid w:val="00ED649E"/>
    <w:rsid w:val="00EE1147"/>
    <w:rsid w:val="00EE18E1"/>
    <w:rsid w:val="00EF121C"/>
    <w:rsid w:val="00EF3594"/>
    <w:rsid w:val="00F03BA2"/>
    <w:rsid w:val="00F07D93"/>
    <w:rsid w:val="00F2007A"/>
    <w:rsid w:val="00F34152"/>
    <w:rsid w:val="00F52623"/>
    <w:rsid w:val="00F5452A"/>
    <w:rsid w:val="00F6577A"/>
    <w:rsid w:val="00F83756"/>
    <w:rsid w:val="00FD0344"/>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45B4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FollowedHyperlink">
    <w:name w:val="FollowedHyperlink"/>
    <w:basedOn w:val="DefaultParagraphFont"/>
    <w:uiPriority w:val="99"/>
    <w:semiHidden/>
    <w:unhideWhenUsed/>
    <w:rsid w:val="00422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9821">
      <w:bodyDiv w:val="1"/>
      <w:marLeft w:val="0"/>
      <w:marRight w:val="0"/>
      <w:marTop w:val="0"/>
      <w:marBottom w:val="0"/>
      <w:divBdr>
        <w:top w:val="none" w:sz="0" w:space="0" w:color="auto"/>
        <w:left w:val="none" w:sz="0" w:space="0" w:color="auto"/>
        <w:bottom w:val="none" w:sz="0" w:space="0" w:color="auto"/>
        <w:right w:val="none" w:sz="0" w:space="0" w:color="auto"/>
      </w:divBdr>
    </w:div>
    <w:div w:id="155649939">
      <w:bodyDiv w:val="1"/>
      <w:marLeft w:val="0"/>
      <w:marRight w:val="0"/>
      <w:marTop w:val="0"/>
      <w:marBottom w:val="0"/>
      <w:divBdr>
        <w:top w:val="none" w:sz="0" w:space="0" w:color="auto"/>
        <w:left w:val="none" w:sz="0" w:space="0" w:color="auto"/>
        <w:bottom w:val="none" w:sz="0" w:space="0" w:color="auto"/>
        <w:right w:val="none" w:sz="0" w:space="0" w:color="auto"/>
      </w:divBdr>
    </w:div>
    <w:div w:id="188687188">
      <w:bodyDiv w:val="1"/>
      <w:marLeft w:val="0"/>
      <w:marRight w:val="0"/>
      <w:marTop w:val="0"/>
      <w:marBottom w:val="0"/>
      <w:divBdr>
        <w:top w:val="none" w:sz="0" w:space="0" w:color="auto"/>
        <w:left w:val="none" w:sz="0" w:space="0" w:color="auto"/>
        <w:bottom w:val="none" w:sz="0" w:space="0" w:color="auto"/>
        <w:right w:val="none" w:sz="0" w:space="0" w:color="auto"/>
      </w:divBdr>
    </w:div>
    <w:div w:id="218051183">
      <w:bodyDiv w:val="1"/>
      <w:marLeft w:val="0"/>
      <w:marRight w:val="0"/>
      <w:marTop w:val="0"/>
      <w:marBottom w:val="0"/>
      <w:divBdr>
        <w:top w:val="none" w:sz="0" w:space="0" w:color="auto"/>
        <w:left w:val="none" w:sz="0" w:space="0" w:color="auto"/>
        <w:bottom w:val="none" w:sz="0" w:space="0" w:color="auto"/>
        <w:right w:val="none" w:sz="0" w:space="0" w:color="auto"/>
      </w:divBdr>
    </w:div>
    <w:div w:id="269509851">
      <w:bodyDiv w:val="1"/>
      <w:marLeft w:val="0"/>
      <w:marRight w:val="0"/>
      <w:marTop w:val="0"/>
      <w:marBottom w:val="0"/>
      <w:divBdr>
        <w:top w:val="none" w:sz="0" w:space="0" w:color="auto"/>
        <w:left w:val="none" w:sz="0" w:space="0" w:color="auto"/>
        <w:bottom w:val="none" w:sz="0" w:space="0" w:color="auto"/>
        <w:right w:val="none" w:sz="0" w:space="0" w:color="auto"/>
      </w:divBdr>
    </w:div>
    <w:div w:id="542180756">
      <w:bodyDiv w:val="1"/>
      <w:marLeft w:val="0"/>
      <w:marRight w:val="0"/>
      <w:marTop w:val="0"/>
      <w:marBottom w:val="0"/>
      <w:divBdr>
        <w:top w:val="none" w:sz="0" w:space="0" w:color="auto"/>
        <w:left w:val="none" w:sz="0" w:space="0" w:color="auto"/>
        <w:bottom w:val="none" w:sz="0" w:space="0" w:color="auto"/>
        <w:right w:val="none" w:sz="0" w:space="0" w:color="auto"/>
      </w:divBdr>
    </w:div>
    <w:div w:id="728922845">
      <w:bodyDiv w:val="1"/>
      <w:marLeft w:val="0"/>
      <w:marRight w:val="0"/>
      <w:marTop w:val="0"/>
      <w:marBottom w:val="0"/>
      <w:divBdr>
        <w:top w:val="none" w:sz="0" w:space="0" w:color="auto"/>
        <w:left w:val="none" w:sz="0" w:space="0" w:color="auto"/>
        <w:bottom w:val="none" w:sz="0" w:space="0" w:color="auto"/>
        <w:right w:val="none" w:sz="0" w:space="0" w:color="auto"/>
      </w:divBdr>
    </w:div>
    <w:div w:id="970205695">
      <w:bodyDiv w:val="1"/>
      <w:marLeft w:val="0"/>
      <w:marRight w:val="0"/>
      <w:marTop w:val="0"/>
      <w:marBottom w:val="0"/>
      <w:divBdr>
        <w:top w:val="none" w:sz="0" w:space="0" w:color="auto"/>
        <w:left w:val="none" w:sz="0" w:space="0" w:color="auto"/>
        <w:bottom w:val="none" w:sz="0" w:space="0" w:color="auto"/>
        <w:right w:val="none" w:sz="0" w:space="0" w:color="auto"/>
      </w:divBdr>
    </w:div>
    <w:div w:id="1077895724">
      <w:bodyDiv w:val="1"/>
      <w:marLeft w:val="0"/>
      <w:marRight w:val="0"/>
      <w:marTop w:val="0"/>
      <w:marBottom w:val="0"/>
      <w:divBdr>
        <w:top w:val="none" w:sz="0" w:space="0" w:color="auto"/>
        <w:left w:val="none" w:sz="0" w:space="0" w:color="auto"/>
        <w:bottom w:val="none" w:sz="0" w:space="0" w:color="auto"/>
        <w:right w:val="none" w:sz="0" w:space="0" w:color="auto"/>
      </w:divBdr>
    </w:div>
    <w:div w:id="1217086087">
      <w:bodyDiv w:val="1"/>
      <w:marLeft w:val="0"/>
      <w:marRight w:val="0"/>
      <w:marTop w:val="0"/>
      <w:marBottom w:val="0"/>
      <w:divBdr>
        <w:top w:val="none" w:sz="0" w:space="0" w:color="auto"/>
        <w:left w:val="none" w:sz="0" w:space="0" w:color="auto"/>
        <w:bottom w:val="none" w:sz="0" w:space="0" w:color="auto"/>
        <w:right w:val="none" w:sz="0" w:space="0" w:color="auto"/>
      </w:divBdr>
    </w:div>
    <w:div w:id="1345470952">
      <w:bodyDiv w:val="1"/>
      <w:marLeft w:val="0"/>
      <w:marRight w:val="0"/>
      <w:marTop w:val="0"/>
      <w:marBottom w:val="0"/>
      <w:divBdr>
        <w:top w:val="none" w:sz="0" w:space="0" w:color="auto"/>
        <w:left w:val="none" w:sz="0" w:space="0" w:color="auto"/>
        <w:bottom w:val="none" w:sz="0" w:space="0" w:color="auto"/>
        <w:right w:val="none" w:sz="0" w:space="0" w:color="auto"/>
      </w:divBdr>
    </w:div>
    <w:div w:id="1350595184">
      <w:bodyDiv w:val="1"/>
      <w:marLeft w:val="0"/>
      <w:marRight w:val="0"/>
      <w:marTop w:val="0"/>
      <w:marBottom w:val="0"/>
      <w:divBdr>
        <w:top w:val="none" w:sz="0" w:space="0" w:color="auto"/>
        <w:left w:val="none" w:sz="0" w:space="0" w:color="auto"/>
        <w:bottom w:val="none" w:sz="0" w:space="0" w:color="auto"/>
        <w:right w:val="none" w:sz="0" w:space="0" w:color="auto"/>
      </w:divBdr>
    </w:div>
    <w:div w:id="1367952968">
      <w:bodyDiv w:val="1"/>
      <w:marLeft w:val="0"/>
      <w:marRight w:val="0"/>
      <w:marTop w:val="0"/>
      <w:marBottom w:val="0"/>
      <w:divBdr>
        <w:top w:val="none" w:sz="0" w:space="0" w:color="auto"/>
        <w:left w:val="none" w:sz="0" w:space="0" w:color="auto"/>
        <w:bottom w:val="none" w:sz="0" w:space="0" w:color="auto"/>
        <w:right w:val="none" w:sz="0" w:space="0" w:color="auto"/>
      </w:divBdr>
    </w:div>
    <w:div w:id="1431897263">
      <w:bodyDiv w:val="1"/>
      <w:marLeft w:val="0"/>
      <w:marRight w:val="0"/>
      <w:marTop w:val="0"/>
      <w:marBottom w:val="0"/>
      <w:divBdr>
        <w:top w:val="none" w:sz="0" w:space="0" w:color="auto"/>
        <w:left w:val="none" w:sz="0" w:space="0" w:color="auto"/>
        <w:bottom w:val="none" w:sz="0" w:space="0" w:color="auto"/>
        <w:right w:val="none" w:sz="0" w:space="0" w:color="auto"/>
      </w:divBdr>
    </w:div>
    <w:div w:id="1610425718">
      <w:bodyDiv w:val="1"/>
      <w:marLeft w:val="0"/>
      <w:marRight w:val="0"/>
      <w:marTop w:val="0"/>
      <w:marBottom w:val="0"/>
      <w:divBdr>
        <w:top w:val="none" w:sz="0" w:space="0" w:color="auto"/>
        <w:left w:val="none" w:sz="0" w:space="0" w:color="auto"/>
        <w:bottom w:val="none" w:sz="0" w:space="0" w:color="auto"/>
        <w:right w:val="none" w:sz="0" w:space="0" w:color="auto"/>
      </w:divBdr>
      <w:divsChild>
        <w:div w:id="645740222">
          <w:marLeft w:val="0"/>
          <w:marRight w:val="0"/>
          <w:marTop w:val="0"/>
          <w:marBottom w:val="0"/>
          <w:divBdr>
            <w:top w:val="none" w:sz="0" w:space="0" w:color="auto"/>
            <w:left w:val="none" w:sz="0" w:space="0" w:color="auto"/>
            <w:bottom w:val="none" w:sz="0" w:space="0" w:color="auto"/>
            <w:right w:val="none" w:sz="0" w:space="0" w:color="auto"/>
          </w:divBdr>
        </w:div>
        <w:div w:id="777526707">
          <w:marLeft w:val="0"/>
          <w:marRight w:val="0"/>
          <w:marTop w:val="0"/>
          <w:marBottom w:val="0"/>
          <w:divBdr>
            <w:top w:val="none" w:sz="0" w:space="0" w:color="auto"/>
            <w:left w:val="none" w:sz="0" w:space="0" w:color="auto"/>
            <w:bottom w:val="none" w:sz="0" w:space="0" w:color="auto"/>
            <w:right w:val="none" w:sz="0" w:space="0" w:color="auto"/>
          </w:divBdr>
        </w:div>
      </w:divsChild>
    </w:div>
    <w:div w:id="20613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irstpeoplesprinciplesoflearning.wordpress.com/" TargetMode="External"/><Relationship Id="rId20" Type="http://schemas.openxmlformats.org/officeDocument/2006/relationships/theme" Target="theme/theme1.xml"/><Relationship Id="rId10" Type="http://schemas.openxmlformats.org/officeDocument/2006/relationships/hyperlink" Target="https://curriculum.gov.bc.ca" TargetMode="External"/><Relationship Id="rId11" Type="http://schemas.openxmlformats.org/officeDocument/2006/relationships/hyperlink" Target="https://classroom.synonym.com/talking-stick-ideas-elementary-8018301.html" TargetMode="External"/><Relationship Id="rId12" Type="http://schemas.openxmlformats.org/officeDocument/2006/relationships/hyperlink" Target="https://curriculum.gov.bc.ca/competencies"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https://firstpeoplesprinciplesoflearning.wordpress.com/" TargetMode="External"/><Relationship Id="rId17" Type="http://schemas.openxmlformats.org/officeDocument/2006/relationships/hyperlink" Target="https://curriculum.gov.bc.ca/"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ctoriakunitcyna/Library/Group%20Containers/UBF8T346G9.Office/User%20Content.localized/Templates.localized/UNBC%20Lesson%20Plan%20Template%20EY%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3C6B-EB7A-4544-A974-63D10995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 .dotx</Template>
  <TotalTime>62</TotalTime>
  <Pages>6</Pages>
  <Words>1612</Words>
  <Characters>9192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Victoriia Kunitcyna</dc:creator>
  <cp:keywords/>
  <dc:description/>
  <cp:lastModifiedBy>Victoriia Kunitcyna</cp:lastModifiedBy>
  <cp:revision>8</cp:revision>
  <cp:lastPrinted>2017-12-13T17:06:00Z</cp:lastPrinted>
  <dcterms:created xsi:type="dcterms:W3CDTF">2020-11-12T18:24:00Z</dcterms:created>
  <dcterms:modified xsi:type="dcterms:W3CDTF">2020-11-12T22:25:00Z</dcterms:modified>
</cp:coreProperties>
</file>